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FF87" w14:textId="72ADBDC2" w:rsidR="00DE2FAA" w:rsidRDefault="002D7290" w:rsidP="002D7290">
      <w:pPr>
        <w:rPr>
          <w:rFonts w:ascii="Cambria" w:hAnsi="Cambria"/>
          <w:b/>
          <w:color w:val="FFFFFF" w:themeColor="background1"/>
          <w:sz w:val="40"/>
        </w:rPr>
      </w:pPr>
      <w:r w:rsidRPr="002D7290">
        <w:rPr>
          <w:rFonts w:ascii="Cambria" w:eastAsia="Times New Roman" w:hAnsi="Cambria" w:cs="Calibri"/>
          <w:b/>
          <w:noProof/>
          <w:color w:val="FFFFFF" w:themeColor="background1"/>
          <w:sz w:val="36"/>
          <w:szCs w:val="22"/>
          <w:lang w:eastAsia="tr-TR"/>
        </w:rPr>
        <w:drawing>
          <wp:anchor distT="0" distB="0" distL="114300" distR="114300" simplePos="0" relativeHeight="251661316" behindDoc="0" locked="0" layoutInCell="1" allowOverlap="1" wp14:anchorId="5AA1E5AC" wp14:editId="6835F853">
            <wp:simplePos x="0" y="0"/>
            <wp:positionH relativeFrom="margin">
              <wp:posOffset>4323715</wp:posOffset>
            </wp:positionH>
            <wp:positionV relativeFrom="margin">
              <wp:posOffset>-286385</wp:posOffset>
            </wp:positionV>
            <wp:extent cx="2649855" cy="753745"/>
            <wp:effectExtent l="0" t="0" r="0" b="8255"/>
            <wp:wrapSquare wrapText="bothSides"/>
            <wp:docPr id="3" name="Resim 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mib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36" w:rsidRPr="002D7290">
        <w:rPr>
          <w:rFonts w:ascii="Cambria" w:hAnsi="Cambria"/>
          <w:b/>
          <w:noProof/>
          <w:color w:val="FFFFFF" w:themeColor="background1"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B1B007" wp14:editId="5CD8B39C">
                <wp:simplePos x="0" y="0"/>
                <wp:positionH relativeFrom="column">
                  <wp:posOffset>3857626</wp:posOffset>
                </wp:positionH>
                <wp:positionV relativeFrom="paragraph">
                  <wp:posOffset>-790575</wp:posOffset>
                </wp:positionV>
                <wp:extent cx="3232150" cy="1934210"/>
                <wp:effectExtent l="0" t="0" r="6350" b="8890"/>
                <wp:wrapNone/>
                <wp:docPr id="7" name="Freeform 5" descr="Students watching teacher conduct science experiment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934210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1012417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1012417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8460" cap="flat">
                          <a:noFill/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 w14:paraId="694DF532" w14:textId="10058428" w:rsidR="005A1123" w:rsidRDefault="005A1123" w:rsidP="005A1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B007" id="Freeform 5" o:spid="_x0000_s1026" alt="Students watching teacher conduct science experiment" style="position:absolute;margin-left:303.75pt;margin-top:-62.25pt;width:254.5pt;height:152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5255,2003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" adj="-11796480,,5400" path="m597266,l3315255,r,2003896l911316,2003896,,1012417,597266,xe" fillcolor="white [3212]" stroked="f" strokeweight=".235mm">
                <v:stroke joinstyle="miter"/>
                <v:formulas/>
                <v:path arrowok="t" o:connecttype="custom" o:connectlocs="582294,0;3232150,0;3232150,1934210;888472,1934210;0,977210;582294,0" o:connectangles="0,0,0,0,0,0" textboxrect="0,0,3315255,2003896"/>
                <v:textbox>
                  <w:txbxContent>
                    <w:p w14:paraId="694DF532" w14:textId="10058428" w:rsidR="005A1123" w:rsidRDefault="005A1123" w:rsidP="005A11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836" w:rsidRPr="002D7290">
        <w:rPr>
          <w:rFonts w:ascii="Cambria" w:hAnsi="Cambria"/>
          <w:b/>
          <w:noProof/>
          <w:color w:val="FFFFFF" w:themeColor="background1"/>
          <w:sz w:val="72"/>
          <w:szCs w:val="44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7DC2C90A" wp14:editId="2FBD78FC">
                <wp:simplePos x="0" y="0"/>
                <wp:positionH relativeFrom="margin">
                  <wp:posOffset>-694055</wp:posOffset>
                </wp:positionH>
                <wp:positionV relativeFrom="paragraph">
                  <wp:posOffset>-863600</wp:posOffset>
                </wp:positionV>
                <wp:extent cx="7956550" cy="2101215"/>
                <wp:effectExtent l="0" t="0" r="0" b="0"/>
                <wp:wrapNone/>
                <wp:docPr id="2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6550" cy="2101215"/>
                          <a:chOff x="0" y="0"/>
                          <a:chExt cx="7957007" cy="2101453"/>
                        </a:xfrm>
                      </wpg:grpSpPr>
                      <wps:wsp>
                        <wps:cNvPr id="5" name="Freeform 19">
                          <a:extLst/>
                        </wps:cNvPr>
                        <wps:cNvSpPr/>
                        <wps:spPr>
                          <a:xfrm>
                            <a:off x="10160" y="70723"/>
                            <a:ext cx="7842885" cy="203073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8460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DA34029" w14:textId="77777777" w:rsidR="00BA3836" w:rsidRDefault="00BA3836" w:rsidP="00BA3836">
                              <w:pPr>
                                <w:pStyle w:val="NormalWeb"/>
                                <w:spacing w:before="0" w:beforeAutospacing="0" w:after="120" w:afterAutospacing="0" w:line="264" w:lineRule="auto"/>
                                <w:jc w:val="center"/>
                              </w:pPr>
                              <w:r>
                                <w:rPr>
                                  <w:rFonts w:ascii="Franklin Gothic Book" w:eastAsia="HGGothicE" w:hAnsi="Franklin Gothic Book"/>
                                  <w:color w:val="404040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arallelogram 12">
                          <a:extLst/>
                        </wps:cNvPr>
                        <wps:cNvSpPr/>
                        <wps:spPr>
                          <a:xfrm rot="17100000">
                            <a:off x="4353242" y="720646"/>
                            <a:ext cx="1097915" cy="1573530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10">
                          <a:extLst/>
                        </wps:cNvPr>
                        <wps:cNvSpPr/>
                        <wps:spPr>
                          <a:xfrm>
                            <a:off x="3879850" y="70723"/>
                            <a:ext cx="1261745" cy="140652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>
                          <a:extLst/>
                        </wps:cNvPr>
                        <wps:cNvSpPr/>
                        <wps:spPr>
                          <a:xfrm rot="6300000">
                            <a:off x="7122663" y="-71772"/>
                            <a:ext cx="762571" cy="906116"/>
                          </a:xfrm>
                          <a:custGeom>
                            <a:avLst/>
                            <a:gdLst>
                              <a:gd name="connsiteX0" fmla="*/ 181439 w 762571"/>
                              <a:gd name="connsiteY0" fmla="*/ 906116 h 906116"/>
                              <a:gd name="connsiteX1" fmla="*/ 0 w 762571"/>
                              <a:gd name="connsiteY1" fmla="*/ 205909 h 906116"/>
                              <a:gd name="connsiteX2" fmla="*/ 1187 w 762571"/>
                              <a:gd name="connsiteY2" fmla="*/ 204012 h 906116"/>
                              <a:gd name="connsiteX3" fmla="*/ 762571 w 762571"/>
                              <a:gd name="connsiteY3" fmla="*/ 0 h 906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571" h="906116">
                                <a:moveTo>
                                  <a:pt x="181439" y="906116"/>
                                </a:moveTo>
                                <a:lnTo>
                                  <a:pt x="0" y="205909"/>
                                </a:lnTo>
                                <a:lnTo>
                                  <a:pt x="1187" y="204012"/>
                                </a:lnTo>
                                <a:lnTo>
                                  <a:pt x="762571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>
                          <a:extLst/>
                        </wps:cNvPr>
                        <wps:cNvSpPr/>
                        <wps:spPr>
                          <a:xfrm>
                            <a:off x="0" y="70723"/>
                            <a:ext cx="603593" cy="975185"/>
                          </a:xfrm>
                          <a:custGeom>
                            <a:avLst/>
                            <a:gdLst>
                              <a:gd name="connsiteX0" fmla="*/ 0 w 603593"/>
                              <a:gd name="connsiteY0" fmla="*/ 0 h 975185"/>
                              <a:gd name="connsiteX1" fmla="*/ 603593 w 603593"/>
                              <a:gd name="connsiteY1" fmla="*/ 0 h 975185"/>
                              <a:gd name="connsiteX2" fmla="*/ 0 w 603593"/>
                              <a:gd name="connsiteY2" fmla="*/ 975185 h 9751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3593" h="975185">
                                <a:moveTo>
                                  <a:pt x="0" y="0"/>
                                </a:moveTo>
                                <a:lnTo>
                                  <a:pt x="603593" y="0"/>
                                </a:lnTo>
                                <a:lnTo>
                                  <a:pt x="0" y="97518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10160" y="2013823"/>
                            <a:ext cx="7832725" cy="8763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>
                          <a:extLst/>
                        </wps:cNvPr>
                        <wps:cNvSpPr/>
                        <wps:spPr>
                          <a:xfrm rot="10800000">
                            <a:off x="7543164" y="1586449"/>
                            <a:ext cx="309881" cy="511193"/>
                          </a:xfrm>
                          <a:custGeom>
                            <a:avLst/>
                            <a:gdLst>
                              <a:gd name="connsiteX0" fmla="*/ 0 w 309881"/>
                              <a:gd name="connsiteY0" fmla="*/ 511193 h 511193"/>
                              <a:gd name="connsiteX1" fmla="*/ 0 w 309881"/>
                              <a:gd name="connsiteY1" fmla="*/ 0 h 511193"/>
                              <a:gd name="connsiteX2" fmla="*/ 309881 w 309881"/>
                              <a:gd name="connsiteY2" fmla="*/ 4233 h 511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9881" h="511193">
                                <a:moveTo>
                                  <a:pt x="0" y="511193"/>
                                </a:moveTo>
                                <a:lnTo>
                                  <a:pt x="0" y="0"/>
                                </a:lnTo>
                                <a:lnTo>
                                  <a:pt x="309881" y="4233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2C90A" id="Group 34" o:spid="_x0000_s1027" style="position:absolute;margin-left:-54.65pt;margin-top:-68pt;width:626.5pt;height:165.45pt;z-index:-251656188;mso-position-horizontal-relative:margin;mso-width-relative:margin;mso-height-relative:margin" coordsize="79570,2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">
                <v:rect id="Freeform 19" o:spid="_x0000_s1028" style="position:absolute;left:101;top:707;width:78429;height:20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" fillcolor="#335b74 [3215]" stroked="f" strokeweight=".235mm">
                  <v:textbox>
                    <w:txbxContent>
                      <w:p w14:paraId="3DA34029" w14:textId="77777777" w:rsidR="00BA3836" w:rsidRDefault="00BA3836" w:rsidP="00BA3836">
                        <w:pPr>
                          <w:pStyle w:val="NormalWeb"/>
                          <w:spacing w:before="0" w:beforeAutospacing="0" w:after="120" w:afterAutospacing="0" w:line="264" w:lineRule="auto"/>
                          <w:jc w:val="center"/>
                        </w:pPr>
                        <w:r>
                          <w:rPr>
                            <w:rFonts w:ascii="Franklin Gothic Book" w:eastAsia="HGGothicE" w:hAnsi="Franklin Gothic Book"/>
                            <w:color w:val="404040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shape id="Parallelogram 12" o:spid="_x0000_s1029" style="position:absolute;left:43532;top:7206;width:10979;height:15735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433;540915,0;1097915,271024;181367,1573530;0,873433" o:connectangles="0,0,0,0,0"/>
                </v:shape>
                <v:shape id="Parallelogram 10" o:spid="_x0000_s1030" style="position:absolute;left:38798;top:707;width:12617;height:14065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2248;672920,0;1261745,7940;395662,1406525;0,1002248" o:connectangles="0,0,0,0,0"/>
                </v:shape>
                <v:shape id="Freeform: Shape 10" o:spid="_x0000_s1031" style="position:absolute;left:71226;top:-718;width:7625;height:9062;rotation:105;visibility:visible;mso-wrap-style:square;v-text-anchor:middle" coordsize="762571,90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" path="m181439,906116l,205909r1187,-1897l762571,,181439,906116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181439,906116;0,205909;1187,204012;762571,0" o:connectangles="0,0,0,0"/>
                </v:shape>
                <v:shape id="Freeform: Shape 11" o:spid="_x0000_s1032" style="position:absolute;top:707;width:6035;height:9752;visibility:visible;mso-wrap-style:square;v-text-anchor:middle" coordsize="603593,97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" path="m,l603593,,,975185,,xe" fillcolor="#1cade4 [3204]" stroked="f" strokeweight="1pt">
                  <v:fill color2="#1481ab [2404]" rotate="t" colors="0 #1cade4;62259f #1482ac" focus="100%" type="gradient"/>
                  <v:stroke joinstyle="miter"/>
                  <v:path arrowok="t" o:connecttype="custom" o:connectlocs="0,0;603593,0;0,975185" o:connectangles="0,0,0"/>
                </v:shape>
                <v:rect id="Rectangle 12" o:spid="_x0000_s1033" style="position:absolute;left:101;top:20138;width:78327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" fillcolor="#1cade4 [3204]" stroked="f" strokeweight="1pt">
                  <v:fill color2="#1481ab [2404]" rotate="t" angle="270" colors="0 #1cade4;62259f #1482ac" focus="100%" type="gradient"/>
                </v:rect>
                <v:shape id="Freeform: Shape 13" o:spid="_x0000_s1034" style="position:absolute;left:75431;top:15864;width:3099;height:5112;rotation:180;visibility:visible;mso-wrap-style:square;v-text-anchor:middle" coordsize="309881,51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" path="m,511193l,,309881,4233,,511193xe" fillcolor="#1cade4 [3204]" stroked="f" strokeweight="1pt">
                  <v:stroke joinstyle="miter"/>
                  <v:path arrowok="t" o:connecttype="custom" o:connectlocs="0,511193;0,0;309881,4233" o:connectangles="0,0,0"/>
                </v:shape>
                <w10:wrap anchorx="margin"/>
              </v:group>
            </w:pict>
          </mc:Fallback>
        </mc:AlternateContent>
      </w:r>
      <w:r w:rsidR="00910F22" w:rsidRPr="002D7290">
        <w:rPr>
          <w:rFonts w:ascii="Cambria" w:hAnsi="Cambria"/>
          <w:b/>
          <w:noProof/>
          <w:color w:val="FFFFFF" w:themeColor="background1"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6A9B54" wp14:editId="1BF5A257">
                <wp:simplePos x="0" y="0"/>
                <wp:positionH relativeFrom="column">
                  <wp:posOffset>-752475</wp:posOffset>
                </wp:positionH>
                <wp:positionV relativeFrom="page">
                  <wp:posOffset>9515476</wp:posOffset>
                </wp:positionV>
                <wp:extent cx="7835900" cy="514350"/>
                <wp:effectExtent l="0" t="0" r="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0CEC4" w14:textId="58D81654" w:rsidR="00910F22" w:rsidRPr="00201786" w:rsidRDefault="00910F22" w:rsidP="00910F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</w:pPr>
                            <w:bookmarkStart w:id="0" w:name="_Hlk4752834"/>
                            <w:bookmarkStart w:id="1" w:name="_Hlk4752835"/>
                            <w:r w:rsidRPr="00201786"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>İTKİB Genel Sekreterliği</w:t>
                            </w:r>
                          </w:p>
                          <w:p w14:paraId="74DD7FBC" w14:textId="26F81A43" w:rsidR="00910F22" w:rsidRPr="00201786" w:rsidRDefault="00201786" w:rsidP="00910F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</w:pPr>
                            <w:r w:rsidRPr="00201786"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>Deri Sektör</w:t>
                            </w:r>
                            <w:r w:rsidR="00910F22" w:rsidRPr="00201786"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 xml:space="preserve"> Şubesi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9B54" id="Rectangle 4" o:spid="_x0000_s1035" style="position:absolute;margin-left:-59.25pt;margin-top:749.25pt;width:617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" fillcolor="#1cade4 [3204]" stroked="f" strokeweight="1pt">
                <v:fill color2="#1481ab [2404]" rotate="t" angle="270" colors="0 #1cade4;62259f #1482ac" focus="100%" type="gradient"/>
                <v:textbox>
                  <w:txbxContent>
                    <w:p w14:paraId="14B0CEC4" w14:textId="58D81654" w:rsidR="00910F22" w:rsidRPr="00201786" w:rsidRDefault="00910F22" w:rsidP="00910F22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</w:pPr>
                      <w:bookmarkStart w:id="2" w:name="_Hlk4752834"/>
                      <w:bookmarkStart w:id="3" w:name="_Hlk4752835"/>
                      <w:r w:rsidRPr="00201786"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  <w:t>İTKİB Genel Sekreterliği</w:t>
                      </w:r>
                    </w:p>
                    <w:p w14:paraId="74DD7FBC" w14:textId="26F81A43" w:rsidR="00910F22" w:rsidRPr="00201786" w:rsidRDefault="00201786" w:rsidP="00910F22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</w:pPr>
                      <w:r w:rsidRPr="00201786"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  <w:t>Deri Sektör</w:t>
                      </w:r>
                      <w:r w:rsidR="00910F22" w:rsidRPr="00201786"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  <w:t xml:space="preserve"> Şubesi </w:t>
                      </w:r>
                      <w:bookmarkEnd w:id="2"/>
                      <w:bookmarkEnd w:id="3"/>
                    </w:p>
                  </w:txbxContent>
                </v:textbox>
                <w10:wrap anchory="page"/>
              </v:rect>
            </w:pict>
          </mc:Fallback>
        </mc:AlternateContent>
      </w:r>
      <w:r w:rsidR="00B214D3">
        <w:rPr>
          <w:rFonts w:ascii="Cambria" w:hAnsi="Cambria"/>
          <w:b/>
          <w:color w:val="FFFFFF" w:themeColor="background1"/>
          <w:sz w:val="40"/>
        </w:rPr>
        <w:t>AYAKKABI SEKTÖRÜNDE</w:t>
      </w:r>
    </w:p>
    <w:p w14:paraId="0E55B35D" w14:textId="3611794C" w:rsidR="00B214D3" w:rsidRDefault="00B214D3" w:rsidP="002D7290">
      <w:pPr>
        <w:rPr>
          <w:rFonts w:ascii="Cambria" w:hAnsi="Cambria"/>
          <w:b/>
          <w:color w:val="FFFFFF" w:themeColor="background1"/>
          <w:sz w:val="40"/>
        </w:rPr>
      </w:pPr>
      <w:r>
        <w:rPr>
          <w:rFonts w:ascii="Cambria" w:hAnsi="Cambria"/>
          <w:b/>
          <w:color w:val="FFFFFF" w:themeColor="background1"/>
          <w:sz w:val="40"/>
        </w:rPr>
        <w:t xml:space="preserve">ETKİ YARATMAK VE </w:t>
      </w:r>
    </w:p>
    <w:p w14:paraId="57671B25" w14:textId="2DA1D6FA" w:rsidR="00B214D3" w:rsidRDefault="00B214D3" w:rsidP="002D7290">
      <w:pPr>
        <w:rPr>
          <w:rFonts w:ascii="Cambria" w:hAnsi="Cambria"/>
          <w:b/>
          <w:color w:val="FFFFFF" w:themeColor="background1"/>
          <w:sz w:val="40"/>
        </w:rPr>
      </w:pPr>
      <w:r>
        <w:rPr>
          <w:rFonts w:ascii="Cambria" w:hAnsi="Cambria"/>
          <w:b/>
          <w:color w:val="FFFFFF" w:themeColor="background1"/>
          <w:sz w:val="40"/>
        </w:rPr>
        <w:t>SÜRDÜRMEK</w:t>
      </w:r>
    </w:p>
    <w:tbl>
      <w:tblPr>
        <w:tblpPr w:leftFromText="180" w:rightFromText="180" w:vertAnchor="text" w:horzAnchor="margin" w:tblpY="176"/>
        <w:tblW w:w="0" w:type="auto"/>
        <w:tblLook w:val="0600" w:firstRow="0" w:lastRow="0" w:firstColumn="0" w:lastColumn="0" w:noHBand="1" w:noVBand="1"/>
      </w:tblPr>
      <w:tblGrid>
        <w:gridCol w:w="10013"/>
      </w:tblGrid>
      <w:tr w:rsidR="008518C7" w:rsidRPr="006D01E5" w14:paraId="45220F9A" w14:textId="77777777" w:rsidTr="00DE2FAA">
        <w:trPr>
          <w:trHeight w:val="6301"/>
        </w:trPr>
        <w:tc>
          <w:tcPr>
            <w:tcW w:w="10013" w:type="dxa"/>
          </w:tcPr>
          <w:p w14:paraId="64AF1770" w14:textId="77777777" w:rsidR="00B214D3" w:rsidRP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214D3">
              <w:rPr>
                <w:rFonts w:ascii="Times New Roman" w:hAnsi="Times New Roman" w:cs="Times New Roman"/>
                <w:b/>
                <w:color w:val="0070C0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ABD PAZARINDA KENDİ MARKANIZI YARATIN</w:t>
            </w:r>
          </w:p>
          <w:p w14:paraId="5A5E5C6C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10C846E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TRENDLER VE TAHMİNLER</w:t>
            </w:r>
          </w:p>
          <w:p w14:paraId="08417111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Yapılan araştırmalar ayakkabı sektörünün video oyunlarından ve küçük ev aletlerinden sonra tüketicilerin harcama yaptıkları üçüncü büyük sektör olduğunu gözler önüne sermiştir. Sektör 2018 yılında %7,3’ten fazla büyümüş ve 73,7 milyar dolar değerine ulaşmıştır. </w:t>
            </w:r>
          </w:p>
          <w:p w14:paraId="519B4B74" w14:textId="663A1D6F" w:rsidR="00B214D3" w:rsidRDefault="00B214D3" w:rsidP="00B214D3">
            <w:pP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DAA7669" w14:textId="77777777" w:rsidR="00B214D3" w:rsidRPr="00893268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RAKAMLARLA ABD PAZARI</w:t>
            </w:r>
          </w:p>
          <w:p w14:paraId="1F8D68BF" w14:textId="77777777" w:rsidR="00B214D3" w:rsidRPr="00893268" w:rsidRDefault="00B214D3" w:rsidP="00B214D3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ABD’li aileler yılda 376,4 milyardan fazla bir bütçeyi yeni kıyafetlere ve ayakkabılara harcamaktadır</w:t>
            </w:r>
          </w:p>
          <w:p w14:paraId="0EF82F9F" w14:textId="77777777" w:rsidR="00B214D3" w:rsidRPr="00893268" w:rsidRDefault="00B214D3" w:rsidP="00B214D3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Perakende olarak bir çift ayakkabı için ödenen ortalama fiyat 245 dolardır.</w:t>
            </w:r>
          </w:p>
          <w:p w14:paraId="62479E22" w14:textId="77777777" w:rsidR="00B214D3" w:rsidRPr="00893268" w:rsidRDefault="00B214D3" w:rsidP="00B214D3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Amerikalı erkekler, kadınlar ve çocuklar yılda ortalama 68 yeni kıyafet ve 8 çift yeni ayakkabı almaktadır. </w:t>
            </w:r>
          </w:p>
          <w:p w14:paraId="708A611B" w14:textId="77777777" w:rsidR="00B214D3" w:rsidRPr="00893268" w:rsidRDefault="00B214D3" w:rsidP="00B214D3">
            <w:pPr>
              <w:pStyle w:val="ListeParagraf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Geçtiğimiz yıl Amerikalılar toplamda 24,4 milyar adet yeni kıyafet ve 2,5 milyar çift yeni ayakkabı satın aldılar.</w:t>
            </w:r>
          </w:p>
          <w:p w14:paraId="07BC3216" w14:textId="77777777" w:rsidR="00B214D3" w:rsidRDefault="00B214D3" w:rsidP="00B214D3">
            <w:pPr>
              <w:pStyle w:val="ListeParagraf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9DA3169" w14:textId="77777777" w:rsidR="00B214D3" w:rsidRDefault="00B214D3" w:rsidP="00B214D3">
            <w:pPr>
              <w:pStyle w:val="ListeParagraf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2A6648F" w14:textId="77777777" w:rsidR="00B214D3" w:rsidRPr="00893268" w:rsidRDefault="00B214D3" w:rsidP="00B214D3">
            <w:pPr>
              <w:rPr>
                <w:rFonts w:ascii="Times New Roman" w:hAnsi="Times New Roman" w:cs="Times New Roman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ABD’Lİ TÜKETİCİ PROFİLLERİ</w:t>
            </w:r>
          </w:p>
          <w:p w14:paraId="646C8C80" w14:textId="77777777" w:rsidR="00B214D3" w:rsidRPr="00893268" w:rsidRDefault="00B214D3" w:rsidP="00B214D3">
            <w:pPr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893268"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Baby</w:t>
            </w:r>
            <w:proofErr w:type="spellEnd"/>
            <w:r w:rsidRPr="00893268"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893268"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Boomers</w:t>
            </w:r>
            <w:proofErr w:type="spellEnd"/>
            <w:r w:rsidRPr="00893268"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(55 Yaş ve Üzeri)</w:t>
            </w:r>
          </w:p>
          <w:p w14:paraId="33570070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Toplam harcamanın %50’sini kontrol ediyorlar</w:t>
            </w:r>
          </w:p>
          <w:p w14:paraId="2BB89EC8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2/3’ü online alışveriş yapıyor</w:t>
            </w:r>
          </w:p>
          <w:p w14:paraId="64B02D2E" w14:textId="77777777" w:rsidR="00B214D3" w:rsidRDefault="00B214D3" w:rsidP="00B214D3">
            <w:pP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5C22556" w14:textId="77777777" w:rsidR="00B214D3" w:rsidRPr="00893268" w:rsidRDefault="00B214D3" w:rsidP="00B214D3">
            <w:pPr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X Kuşağı (1965-1980 Yılları Arasında Doğanlar)</w:t>
            </w:r>
          </w:p>
          <w:p w14:paraId="141F361A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Moda aksesuarlarına 6bin; kıyafete 23bin dolardan fazla harcama yapıyorlar</w:t>
            </w:r>
          </w:p>
          <w:p w14:paraId="0C6B3F77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Y kuşağına nazaran %15 daha fazla online alışveriş yapıyorlar</w:t>
            </w:r>
          </w:p>
          <w:p w14:paraId="096E7EAB" w14:textId="77777777" w:rsidR="00B214D3" w:rsidRDefault="00B214D3" w:rsidP="00B214D3">
            <w:pP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EFE0FB4" w14:textId="77777777" w:rsidR="00B214D3" w:rsidRPr="00893268" w:rsidRDefault="00B214D3" w:rsidP="00B214D3">
            <w:pPr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Y Kuşağı (1980-2000 Yılları Arasında Doğanlar)</w:t>
            </w:r>
          </w:p>
          <w:p w14:paraId="23AD6554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Alışveriş yapan toplam 80 milyona yakın bir popülasyon mevcut</w:t>
            </w:r>
          </w:p>
          <w:p w14:paraId="4E150196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Bu popülasyonun %53’ü ağırlıklı giysi olmak üzere haftalık alışveriş yapıyor</w:t>
            </w:r>
          </w:p>
          <w:p w14:paraId="16EAA891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Yılda 5 milyar defadan fazla alışveriş ziyareti yapıyorlar</w:t>
            </w:r>
          </w:p>
          <w:p w14:paraId="43518AAF" w14:textId="77777777" w:rsidR="00B214D3" w:rsidRPr="00893268" w:rsidRDefault="00B214D3" w:rsidP="00B214D3">
            <w:pPr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:color w:val="0070C0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Z Kuşağı (2000 Yılından Sonra Doğanlar)</w:t>
            </w:r>
          </w:p>
          <w:p w14:paraId="2A422468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30 milyon Amerikan genci 200 milyar dolar değerinde harcama gücüne sahip</w:t>
            </w:r>
          </w:p>
          <w:p w14:paraId="467B7289" w14:textId="77777777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%12’si günde birçok kez tablet kullanıyor</w:t>
            </w:r>
          </w:p>
          <w:p w14:paraId="08E5D9EC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%76’sı parasını biriktirmek ya da hayır işlerinde kullanmak yerine kendi için harcamayı tercih ediyor.</w:t>
            </w:r>
          </w:p>
          <w:p w14:paraId="6E4B96FB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1D7A781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580977A" w14:textId="1184770B" w:rsidR="00B214D3" w:rsidRPr="00893268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ÇOK KANALLI PERAKENDECİLİK HİKAYESİ</w:t>
            </w:r>
          </w:p>
          <w:p w14:paraId="2C5BFC89" w14:textId="08DB46BD" w:rsidR="00B214D3" w:rsidRDefault="00B214D3" w:rsidP="00B214D3">
            <w:pP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FF3EF8E" w14:textId="12F11F96" w:rsidR="00B214D3" w:rsidRDefault="00B214D3" w:rsidP="00B214D3">
            <w:pP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</w:rPr>
              <w:drawing>
                <wp:anchor distT="0" distB="0" distL="114300" distR="114300" simplePos="0" relativeHeight="251673604" behindDoc="0" locked="0" layoutInCell="1" allowOverlap="1" wp14:anchorId="242CDFD8" wp14:editId="64943B9C">
                  <wp:simplePos x="0" y="0"/>
                  <wp:positionH relativeFrom="margin">
                    <wp:posOffset>2119630</wp:posOffset>
                  </wp:positionH>
                  <wp:positionV relativeFrom="margin">
                    <wp:posOffset>2633980</wp:posOffset>
                  </wp:positionV>
                  <wp:extent cx="1524000" cy="1381125"/>
                  <wp:effectExtent l="0" t="0" r="0" b="9525"/>
                  <wp:wrapSquare wrapText="bothSides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52" behindDoc="0" locked="0" layoutInCell="1" allowOverlap="1" wp14:anchorId="64FA95EE" wp14:editId="3A4B3E70">
                  <wp:simplePos x="0" y="0"/>
                  <wp:positionH relativeFrom="margin">
                    <wp:posOffset>4434205</wp:posOffset>
                  </wp:positionH>
                  <wp:positionV relativeFrom="margin">
                    <wp:posOffset>2576830</wp:posOffset>
                  </wp:positionV>
                  <wp:extent cx="1571625" cy="1438275"/>
                  <wp:effectExtent l="0" t="0" r="9525" b="9525"/>
                  <wp:wrapSquare wrapText="bothSides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6" behindDoc="0" locked="0" layoutInCell="1" allowOverlap="1" wp14:anchorId="15FF820D" wp14:editId="0A6C14D9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2579370</wp:posOffset>
                  </wp:positionV>
                  <wp:extent cx="1628775" cy="1514475"/>
                  <wp:effectExtent l="0" t="0" r="9525" b="9525"/>
                  <wp:wrapSquare wrapText="bothSides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3A07FC" w14:textId="475E97C4" w:rsidR="00B214D3" w:rsidRPr="00893268" w:rsidRDefault="00B214D3" w:rsidP="00B214D3">
            <w:pP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9510984" w14:textId="29D03A27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br w:type="page"/>
            </w:r>
          </w:p>
          <w:p w14:paraId="466AB242" w14:textId="7F34C203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ED2186E" w14:textId="063B1A63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13EBB46" w14:textId="7C21574C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68CB09A" w14:textId="3453C25C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93268">
              <w:rPr>
                <w:rFonts w:ascii="Times New Roman" w:hAnsi="Times New Roman" w:cs="Times New Roman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mc:AlternateContent>
                <mc:Choice Requires="wps">
                  <w:drawing>
                    <wp:anchor distT="45720" distB="45720" distL="114300" distR="114300" simplePos="0" relativeHeight="251676676" behindDoc="0" locked="0" layoutInCell="1" allowOverlap="1" wp14:anchorId="55577513" wp14:editId="6B83A3C6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164465</wp:posOffset>
                      </wp:positionV>
                      <wp:extent cx="1724025" cy="1404620"/>
                      <wp:effectExtent l="0" t="0" r="9525" b="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AB462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VIDEOLAR</w:t>
                                  </w:r>
                                </w:p>
                                <w:p w14:paraId="71A6DCBB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11FD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Hikayeyi</w:t>
                                  </w:r>
                                  <w:proofErr w:type="gramEnd"/>
                                  <w:r w:rsidRPr="00911FD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gösterir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577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6" type="#_x0000_t202" style="position:absolute;margin-left:345.75pt;margin-top:12.95pt;width:135.75pt;height:110.6pt;z-index:2516766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" stroked="f">
                      <v:textbox style="mso-fit-shape-to-text:t">
                        <w:txbxContent>
                          <w:p w14:paraId="0CBAB462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VIDEOLAR</w:t>
                            </w:r>
                          </w:p>
                          <w:p w14:paraId="71A6DCBB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911FDE">
                              <w:rPr>
                                <w:rFonts w:ascii="Times New Roman" w:hAnsi="Times New Roman" w:cs="Times New Roman"/>
                                <w:b/>
                              </w:rPr>
                              <w:t>Hikayeyi</w:t>
                            </w:r>
                            <w:proofErr w:type="gramEnd"/>
                            <w:r w:rsidRPr="00911F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gösterir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3268">
              <w:rPr>
                <w:rFonts w:ascii="Times New Roman" w:hAnsi="Times New Roman" w:cs="Times New Roman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mc:AlternateContent>
                <mc:Choice Requires="wps">
                  <w:drawing>
                    <wp:anchor distT="45720" distB="45720" distL="114300" distR="114300" simplePos="0" relativeHeight="251674628" behindDoc="0" locked="0" layoutInCell="1" allowOverlap="1" wp14:anchorId="223AF2DD" wp14:editId="09875904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202565</wp:posOffset>
                      </wp:positionV>
                      <wp:extent cx="1724025" cy="1404620"/>
                      <wp:effectExtent l="0" t="0" r="9525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A2A0E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FACEBOOK</w:t>
                                  </w:r>
                                </w:p>
                                <w:p w14:paraId="189C2977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11FD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Hikayeyi</w:t>
                                  </w:r>
                                  <w:proofErr w:type="gramEnd"/>
                                  <w:r w:rsidRPr="00911FD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paylaşır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3AF2DD" id="_x0000_s1037" type="#_x0000_t202" style="position:absolute;margin-left:162pt;margin-top:15.95pt;width:135.75pt;height:110.6pt;z-index:2516746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" stroked="f">
                      <v:textbox style="mso-fit-shape-to-text:t">
                        <w:txbxContent>
                          <w:p w14:paraId="1C2A2A0E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FACEBOOK</w:t>
                            </w:r>
                          </w:p>
                          <w:p w14:paraId="189C2977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911FDE">
                              <w:rPr>
                                <w:rFonts w:ascii="Times New Roman" w:hAnsi="Times New Roman" w:cs="Times New Roman"/>
                                <w:b/>
                              </w:rPr>
                              <w:t>Hikayeyi</w:t>
                            </w:r>
                            <w:proofErr w:type="gramEnd"/>
                            <w:r w:rsidRPr="00911F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paylaşır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3268">
              <w:rPr>
                <w:rFonts w:ascii="Times New Roman" w:hAnsi="Times New Roman" w:cs="Times New Roman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mc:AlternateContent>
                <mc:Choice Requires="wps">
                  <w:drawing>
                    <wp:anchor distT="45720" distB="45720" distL="114300" distR="114300" simplePos="0" relativeHeight="251672580" behindDoc="0" locked="0" layoutInCell="1" allowOverlap="1" wp14:anchorId="3A84DC7D" wp14:editId="2F28BC1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206375</wp:posOffset>
                      </wp:positionV>
                      <wp:extent cx="1724025" cy="1404620"/>
                      <wp:effectExtent l="0" t="0" r="9525" b="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ACAB0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11FD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WEB SİTESİ</w:t>
                                  </w:r>
                                </w:p>
                                <w:p w14:paraId="1D4E7D35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11FD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Hikayeyi</w:t>
                                  </w:r>
                                  <w:proofErr w:type="gramEnd"/>
                                  <w:r w:rsidRPr="00911FD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anlatır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84DC7D" id="_x0000_s1038" type="#_x0000_t202" style="position:absolute;margin-left:-3.15pt;margin-top:16.25pt;width:135.75pt;height:110.6pt;z-index:2516725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" stroked="f">
                      <v:textbox style="mso-fit-shape-to-text:t">
                        <w:txbxContent>
                          <w:p w14:paraId="314ACAB0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1FDE">
                              <w:rPr>
                                <w:rFonts w:ascii="Times New Roman" w:hAnsi="Times New Roman" w:cs="Times New Roman"/>
                                <w:b/>
                              </w:rPr>
                              <w:t>WEB SİTESİ</w:t>
                            </w:r>
                          </w:p>
                          <w:p w14:paraId="1D4E7D35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911FDE">
                              <w:rPr>
                                <w:rFonts w:ascii="Times New Roman" w:hAnsi="Times New Roman" w:cs="Times New Roman"/>
                                <w:b/>
                              </w:rPr>
                              <w:t>Hikayeyi</w:t>
                            </w:r>
                            <w:proofErr w:type="gramEnd"/>
                            <w:r w:rsidRPr="00911FD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anlatır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83DA65" w14:textId="12193D0A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A206999" w14:textId="1E48C0D9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B452373" w14:textId="64087C23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78FDD48" w14:textId="333B42ED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</w:rPr>
              <w:drawing>
                <wp:anchor distT="0" distB="0" distL="114300" distR="114300" simplePos="0" relativeHeight="251681796" behindDoc="0" locked="0" layoutInCell="1" allowOverlap="1" wp14:anchorId="1504A205" wp14:editId="4C7FC9FD">
                  <wp:simplePos x="0" y="0"/>
                  <wp:positionH relativeFrom="margin">
                    <wp:posOffset>4389120</wp:posOffset>
                  </wp:positionH>
                  <wp:positionV relativeFrom="margin">
                    <wp:posOffset>5587365</wp:posOffset>
                  </wp:positionV>
                  <wp:extent cx="1619250" cy="1514475"/>
                  <wp:effectExtent l="0" t="0" r="0" b="9525"/>
                  <wp:wrapSquare wrapText="bothSides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8" behindDoc="0" locked="0" layoutInCell="1" allowOverlap="1" wp14:anchorId="270B5D1C" wp14:editId="0FC704A0">
                  <wp:simplePos x="0" y="0"/>
                  <wp:positionH relativeFrom="margin">
                    <wp:posOffset>2280285</wp:posOffset>
                  </wp:positionH>
                  <wp:positionV relativeFrom="margin">
                    <wp:posOffset>5577840</wp:posOffset>
                  </wp:positionV>
                  <wp:extent cx="1590675" cy="1533525"/>
                  <wp:effectExtent l="0" t="0" r="9525" b="9525"/>
                  <wp:wrapSquare wrapText="bothSides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700" behindDoc="0" locked="0" layoutInCell="1" allowOverlap="1" wp14:anchorId="72B9809A" wp14:editId="687750CE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5579745</wp:posOffset>
                  </wp:positionV>
                  <wp:extent cx="1552575" cy="1514475"/>
                  <wp:effectExtent l="0" t="0" r="9525" b="9525"/>
                  <wp:wrapSquare wrapText="bothSides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C742F1" w14:textId="4BD9F9B0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066B0513" w14:textId="77319AE0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4E6E4EB" w14:textId="2753EB8B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</w:t>
            </w:r>
          </w:p>
          <w:p w14:paraId="453AB354" w14:textId="19FF12EC" w:rsidR="00B214D3" w:rsidRPr="00A93D9C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645351C" w14:textId="03067301" w:rsidR="00B214D3" w:rsidRDefault="00B214D3" w:rsidP="00B214D3">
            <w:pPr>
              <w:rPr>
                <w:rFonts w:ascii="Times New Roman" w:hAnsi="Times New Roman" w:cs="Times New Roman"/>
                <w:b/>
              </w:rPr>
            </w:pPr>
          </w:p>
          <w:p w14:paraId="7AE536B9" w14:textId="5D97C4D3" w:rsidR="00B214D3" w:rsidRDefault="00B214D3" w:rsidP="00B214D3">
            <w:pPr>
              <w:rPr>
                <w:rFonts w:ascii="Times New Roman" w:hAnsi="Times New Roman" w:cs="Times New Roman"/>
                <w:b/>
              </w:rPr>
            </w:pPr>
            <w:r w:rsidRPr="00893268">
              <w:rPr>
                <w:rFonts w:ascii="Times New Roman" w:hAnsi="Times New Roman" w:cs="Times New Roman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mc:AlternateContent>
                <mc:Choice Requires="wps">
                  <w:drawing>
                    <wp:anchor distT="45720" distB="45720" distL="114300" distR="114300" simplePos="0" relativeHeight="251682820" behindDoc="0" locked="0" layoutInCell="1" allowOverlap="1" wp14:anchorId="0525B93C" wp14:editId="268EC336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176530</wp:posOffset>
                      </wp:positionV>
                      <wp:extent cx="1724025" cy="1404620"/>
                      <wp:effectExtent l="0" t="0" r="9525" b="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59CEB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BLOG</w:t>
                                  </w:r>
                                </w:p>
                                <w:p w14:paraId="5811C441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Hikayeyi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geliştirir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25B93C" id="_x0000_s1039" type="#_x0000_t202" style="position:absolute;margin-left:345.75pt;margin-top:13.9pt;width:135.75pt;height:110.6pt;z-index:2516828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" stroked="f">
                      <v:textbox style="mso-fit-shape-to-text:t">
                        <w:txbxContent>
                          <w:p w14:paraId="41759CEB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BLOG</w:t>
                            </w:r>
                          </w:p>
                          <w:p w14:paraId="5811C441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Hikayeyi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geliştirir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3268">
              <w:rPr>
                <w:rFonts w:ascii="Times New Roman" w:hAnsi="Times New Roman" w:cs="Times New Roman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mc:AlternateContent>
                <mc:Choice Requires="wps">
                  <w:drawing>
                    <wp:anchor distT="45720" distB="45720" distL="114300" distR="114300" simplePos="0" relativeHeight="251680772" behindDoc="0" locked="0" layoutInCell="1" allowOverlap="1" wp14:anchorId="38B18343" wp14:editId="36CC510C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195580</wp:posOffset>
                      </wp:positionV>
                      <wp:extent cx="1724025" cy="1404620"/>
                      <wp:effectExtent l="0" t="0" r="9525" b="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7DBFF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INSTAGRAM</w:t>
                                  </w:r>
                                </w:p>
                                <w:p w14:paraId="1BDF90B8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Hikayeyi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görselleştirir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B18343" id="_x0000_s1040" type="#_x0000_t202" style="position:absolute;margin-left:174pt;margin-top:15.4pt;width:135.75pt;height:110.6pt;z-index:2516807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" stroked="f">
                      <v:textbox style="mso-fit-shape-to-text:t">
                        <w:txbxContent>
                          <w:p w14:paraId="4B97DBFF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INSTAGRAM</w:t>
                            </w:r>
                          </w:p>
                          <w:p w14:paraId="1BDF90B8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Hikayeyi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görselleştirir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3268">
              <w:rPr>
                <w:rFonts w:ascii="Times New Roman" w:hAnsi="Times New Roman" w:cs="Times New Roman"/>
                <w:noProof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mc:AlternateContent>
                <mc:Choice Requires="wps">
                  <w:drawing>
                    <wp:anchor distT="45720" distB="45720" distL="114300" distR="114300" simplePos="0" relativeHeight="251678724" behindDoc="0" locked="0" layoutInCell="1" allowOverlap="1" wp14:anchorId="6182A079" wp14:editId="7F71FFB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195580</wp:posOffset>
                      </wp:positionV>
                      <wp:extent cx="1724025" cy="1404620"/>
                      <wp:effectExtent l="0" t="0" r="9525" b="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C5934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TWITTER</w:t>
                                  </w:r>
                                </w:p>
                                <w:p w14:paraId="35F6F10A" w14:textId="77777777" w:rsidR="00B214D3" w:rsidRPr="00911FDE" w:rsidRDefault="00B214D3" w:rsidP="00B214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Sürekli iletişim kanalı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82A079" id="_x0000_s1041" type="#_x0000_t202" style="position:absolute;margin-left:-3pt;margin-top:15.4pt;width:135.75pt;height:110.6pt;z-index:2516787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" stroked="f">
                      <v:textbox style="mso-fit-shape-to-text:t">
                        <w:txbxContent>
                          <w:p w14:paraId="52FC5934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TWITTER</w:t>
                            </w:r>
                          </w:p>
                          <w:p w14:paraId="35F6F10A" w14:textId="77777777" w:rsidR="00B214D3" w:rsidRPr="00911FDE" w:rsidRDefault="00B214D3" w:rsidP="00B21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Sürekli iletişim kanalı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10D608" w14:textId="77777777" w:rsidR="00B214D3" w:rsidRDefault="00B214D3" w:rsidP="00B214D3">
            <w:pPr>
              <w:rPr>
                <w:rFonts w:ascii="Times New Roman" w:hAnsi="Times New Roman" w:cs="Times New Roman"/>
                <w:b/>
              </w:rPr>
            </w:pPr>
          </w:p>
          <w:p w14:paraId="49AA27F4" w14:textId="77777777" w:rsidR="00B214D3" w:rsidRDefault="00B214D3" w:rsidP="00B214D3">
            <w:pPr>
              <w:rPr>
                <w:rFonts w:ascii="Times New Roman" w:hAnsi="Times New Roman" w:cs="Times New Roman"/>
                <w:b/>
              </w:rPr>
            </w:pPr>
          </w:p>
          <w:p w14:paraId="352C1146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FC24666" w14:textId="6AD137E8" w:rsidR="00B214D3" w:rsidRDefault="00B214D3" w:rsidP="00B214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TUĞLALARI YIKABİLİRSİNİZ</w:t>
            </w:r>
          </w:p>
          <w:p w14:paraId="68E8EEA6" w14:textId="1FCB928F" w:rsidR="00B214D3" w:rsidRPr="00CF38EE" w:rsidRDefault="00B214D3" w:rsidP="00B214D3">
            <w:pPr>
              <w:rPr>
                <w:rFonts w:ascii="Times New Roman" w:hAnsi="Times New Roman" w:cs="Times New Roman"/>
                <w:b/>
              </w:rPr>
            </w:pPr>
            <w:r w:rsidRPr="00CF38EE">
              <w:rPr>
                <w:rFonts w:ascii="Times New Roman" w:hAnsi="Times New Roman" w:cs="Times New Roman"/>
                <w:b/>
              </w:rPr>
              <w:t>Bir defa dijital platforma geçtikten sonra yola çevrimdışı devam eden markalar;</w:t>
            </w:r>
          </w:p>
          <w:p w14:paraId="4B1849FE" w14:textId="77777777" w:rsidR="00B214D3" w:rsidRDefault="00B214D3" w:rsidP="00B214D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4" behindDoc="0" locked="0" layoutInCell="1" allowOverlap="1" wp14:anchorId="4F4E09BF" wp14:editId="7FD8B468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4957445</wp:posOffset>
                      </wp:positionV>
                      <wp:extent cx="4076700" cy="485775"/>
                      <wp:effectExtent l="0" t="0" r="0" b="9525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F03BB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50’den fazla Amerika’da bulunan perakende satış yeri var; 2 satış yeri Kanada’da bulunuyor</w:t>
                                  </w:r>
                                </w:p>
                                <w:p w14:paraId="49CEEBC2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22374E9D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3ECFAE68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E09BF" id="_x0000_s1042" type="#_x0000_t202" style="position:absolute;margin-left:164.65pt;margin-top:390.35pt;width:321pt;height:38.25pt;z-index:2516684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" stroked="f">
                      <v:textbox>
                        <w:txbxContent>
                          <w:p w14:paraId="3DCF03BB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>50’den fazla Amerika’da bulunan perakende satış yeri var; 2 satış yeri Kanada’da bulunuyor</w:t>
                            </w:r>
                          </w:p>
                          <w:p w14:paraId="49CEEBC2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2374E9D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ECFAE68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60" behindDoc="0" locked="0" layoutInCell="1" allowOverlap="1" wp14:anchorId="378DF9AF" wp14:editId="5CB08ACF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4147820</wp:posOffset>
                      </wp:positionV>
                      <wp:extent cx="3219450" cy="542925"/>
                      <wp:effectExtent l="0" t="0" r="0" b="9525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9C51B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11 Amerikan perakende satış yeri markası; 1 tanesi yakın zamanda Los Angeles’ta açıldı</w:t>
                                  </w:r>
                                </w:p>
                                <w:p w14:paraId="1D0B6711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597DAAE0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451139F4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DF9AF" id="_x0000_s1043" type="#_x0000_t202" style="position:absolute;margin-left:164.65pt;margin-top:326.6pt;width:253.5pt;height:42.75pt;z-index:2516674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" stroked="f">
                      <v:textbox>
                        <w:txbxContent>
                          <w:p w14:paraId="24F9C51B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>11 Amerikan perakende satış yeri markası; 1 tanesi yakın zamanda Los Angeles’ta açıldı</w:t>
                            </w:r>
                          </w:p>
                          <w:p w14:paraId="1D0B6711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97DAAE0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51139F4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6" behindDoc="0" locked="0" layoutInCell="1" allowOverlap="1" wp14:anchorId="7BCA180A" wp14:editId="1309269B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3395345</wp:posOffset>
                      </wp:positionV>
                      <wp:extent cx="4162425" cy="352425"/>
                      <wp:effectExtent l="0" t="0" r="9525" b="9525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DF978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Güney Kaliforniya’daki 7 satış yeri, 1 adet de </w:t>
                                  </w:r>
                                  <w:proofErr w:type="spellStart"/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Hawai’de</w:t>
                                  </w:r>
                                  <w:proofErr w:type="spellEnd"/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var</w:t>
                                  </w:r>
                                </w:p>
                                <w:p w14:paraId="23D85826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3DBA5E54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A180A" id="_x0000_s1044" type="#_x0000_t202" style="position:absolute;margin-left:164.65pt;margin-top:267.35pt;width:327.75pt;height:27.75pt;z-index:2516664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" stroked="f">
                      <v:textbox>
                        <w:txbxContent>
                          <w:p w14:paraId="487DF978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Güney Kaliforniya’daki 7 satış yeri, 1 adet de </w:t>
                            </w:r>
                            <w:proofErr w:type="spellStart"/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>Hawai’de</w:t>
                            </w:r>
                            <w:proofErr w:type="spellEnd"/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var</w:t>
                            </w:r>
                          </w:p>
                          <w:p w14:paraId="23D85826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DBA5E54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8" behindDoc="0" locked="0" layoutInCell="1" allowOverlap="1" wp14:anchorId="611ABC3B" wp14:editId="59B41EEA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947420</wp:posOffset>
                      </wp:positionV>
                      <wp:extent cx="3562350" cy="352425"/>
                      <wp:effectExtent l="0" t="0" r="0" b="9525"/>
                      <wp:wrapSquare wrapText="bothSides"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BCDF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California’da 3.000 m</w:t>
                                  </w:r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büyüklüğünde </w:t>
                                  </w:r>
                                  <w:proofErr w:type="gramStart"/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dükkan</w:t>
                                  </w:r>
                                  <w:proofErr w:type="gramEnd"/>
                                </w:p>
                                <w:p w14:paraId="1435B0D9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  <w:vertAlign w:val="superscript"/>
                                    </w:rPr>
                                    <w:t>b</w:t>
                                  </w:r>
                                  <w:proofErr w:type="gramEnd"/>
                                </w:p>
                                <w:p w14:paraId="6ACE35CB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03F29919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0CE7FA60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ABC3B" id="Metin Kutusu 30" o:spid="_x0000_s1045" type="#_x0000_t202" style="position:absolute;margin-left:164.65pt;margin-top:74.6pt;width:280.5pt;height:27.75pt;z-index:2516643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" stroked="f">
                      <v:textbox>
                        <w:txbxContent>
                          <w:p w14:paraId="6C97BCDF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>California’da 3.000 m</w:t>
                            </w:r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2</w:t>
                            </w:r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büyüklüğünde </w:t>
                            </w:r>
                            <w:proofErr w:type="gramStart"/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>dükkan</w:t>
                            </w:r>
                            <w:proofErr w:type="gramEnd"/>
                          </w:p>
                          <w:p w14:paraId="1435B0D9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b</w:t>
                            </w:r>
                            <w:proofErr w:type="gramEnd"/>
                          </w:p>
                          <w:p w14:paraId="6ACE35CB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3F29919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CE7FA60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12" behindDoc="0" locked="0" layoutInCell="1" allowOverlap="1" wp14:anchorId="6E12DE08" wp14:editId="64DCCFB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2664460</wp:posOffset>
                      </wp:positionV>
                      <wp:extent cx="3124200" cy="352425"/>
                      <wp:effectExtent l="0" t="0" r="0" b="9525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F4265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New York’taki ilk perakende satış yeri</w:t>
                                  </w:r>
                                </w:p>
                                <w:p w14:paraId="0702F5B6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1798F281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619BF8DB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DE08" id="_x0000_s1046" type="#_x0000_t202" style="position:absolute;margin-left:165pt;margin-top:209.8pt;width:246pt;height:27.75pt;z-index:2516654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" stroked="f">
                      <v:textbox>
                        <w:txbxContent>
                          <w:p w14:paraId="63DF4265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>New York’taki ilk perakende satış yeri</w:t>
                            </w:r>
                          </w:p>
                          <w:p w14:paraId="0702F5B6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798F281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19BF8DB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4" behindDoc="0" locked="0" layoutInCell="1" allowOverlap="1" wp14:anchorId="061A892A" wp14:editId="430CBB44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71755</wp:posOffset>
                      </wp:positionV>
                      <wp:extent cx="3124200" cy="352425"/>
                      <wp:effectExtent l="0" t="0" r="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70AAC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F38E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ABD genelinde planlanan satış yerleri</w:t>
                                  </w:r>
                                </w:p>
                                <w:p w14:paraId="043130F2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6E2F59D3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2995F069" w14:textId="77777777" w:rsidR="00B214D3" w:rsidRPr="00CF38EE" w:rsidRDefault="00B214D3" w:rsidP="00B214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892A" id="_x0000_s1047" type="#_x0000_t202" style="position:absolute;margin-left:164.65pt;margin-top:5.65pt;width:246pt;height:27.75pt;z-index:2516633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" stroked="f">
                      <v:textbox>
                        <w:txbxContent>
                          <w:p w14:paraId="17070AAC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38EE">
                              <w:rPr>
                                <w:rFonts w:ascii="Times New Roman" w:hAnsi="Times New Roman" w:cs="Times New Roman"/>
                                <w:b/>
                              </w:rPr>
                              <w:t>ABD genelinde planlanan satış yerleri</w:t>
                            </w:r>
                          </w:p>
                          <w:p w14:paraId="043130F2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E2F59D3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995F069" w14:textId="77777777" w:rsidR="00B214D3" w:rsidRPr="00CF38EE" w:rsidRDefault="00B214D3" w:rsidP="00B214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A790395" wp14:editId="6F8B49D6">
                  <wp:extent cx="1752600" cy="5448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44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B807E" w14:textId="77777777" w:rsidR="00B214D3" w:rsidRDefault="00B214D3" w:rsidP="00B214D3"/>
          <w:p w14:paraId="68DD5F34" w14:textId="77777777" w:rsidR="00B214D3" w:rsidRPr="00A93D9C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AMERİKA’DAKİ PERAKENDE SATIŞ KANALI FIRSATLARI</w:t>
            </w:r>
          </w:p>
          <w:p w14:paraId="0F9A2A6E" w14:textId="77777777" w:rsidR="00B214D3" w:rsidRPr="00A93D9C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Büyük Mağazalar (</w:t>
            </w:r>
            <w:proofErr w:type="spellStart"/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Department</w:t>
            </w:r>
            <w:proofErr w:type="spellEnd"/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Stores</w:t>
            </w:r>
            <w:proofErr w:type="spellEnd"/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)</w:t>
            </w:r>
          </w:p>
          <w:p w14:paraId="285A7DF4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D9C875C" wp14:editId="0901AE90">
                  <wp:extent cx="5760720" cy="824865"/>
                  <wp:effectExtent l="0" t="0" r="0" b="0"/>
                  <wp:docPr id="193" name="Resim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EB1C3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A944A7" w14:textId="77777777" w:rsidR="00B214D3" w:rsidRPr="00A93D9C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İndirimli Perakendeciler</w:t>
            </w:r>
          </w:p>
          <w:p w14:paraId="2EBB79C2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092917F" wp14:editId="31E47E0B">
                  <wp:extent cx="5760720" cy="837565"/>
                  <wp:effectExtent l="0" t="0" r="0" b="635"/>
                  <wp:docPr id="194" name="Resim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ADF11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8C75FB" w14:textId="77777777" w:rsidR="00B214D3" w:rsidRPr="00A93D9C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Online Perakendeciler</w:t>
            </w:r>
          </w:p>
          <w:p w14:paraId="3196D9C1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5C43BB9" wp14:editId="7433E5DF">
                  <wp:extent cx="5760720" cy="1017270"/>
                  <wp:effectExtent l="0" t="0" r="0" b="0"/>
                  <wp:docPr id="195" name="Resim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C841A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D49BC1" w14:textId="77777777" w:rsidR="00B214D3" w:rsidRPr="00A93D9C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Fast</w:t>
            </w:r>
            <w:proofErr w:type="spellEnd"/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Fashion</w:t>
            </w:r>
            <w:proofErr w:type="spellEnd"/>
          </w:p>
          <w:p w14:paraId="406831CD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060688A9" wp14:editId="43B57D8E">
                  <wp:extent cx="5760720" cy="777240"/>
                  <wp:effectExtent l="0" t="0" r="0" b="3810"/>
                  <wp:docPr id="196" name="Resim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B6B86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68DCA9" w14:textId="77777777" w:rsidR="00B214D3" w:rsidRPr="00A93D9C" w:rsidRDefault="00B214D3" w:rsidP="00B214D3">
            <w:pP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Zincir Mağazalar</w:t>
            </w:r>
          </w:p>
          <w:p w14:paraId="51E5DEF0" w14:textId="7777777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249E9956" wp14:editId="736D4F88">
                  <wp:extent cx="5381625" cy="1485900"/>
                  <wp:effectExtent l="0" t="0" r="9525" b="0"/>
                  <wp:docPr id="197" name="Resim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5E86F" w14:textId="6941D6C7" w:rsidR="00B214D3" w:rsidRDefault="00B214D3" w:rsidP="00B214D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Ayakkabıcılar</w:t>
            </w:r>
            <w:r>
              <w:rPr>
                <w:noProof/>
              </w:rPr>
              <w:drawing>
                <wp:inline distT="0" distB="0" distL="0" distR="0" wp14:anchorId="439105B3" wp14:editId="2D947015">
                  <wp:extent cx="5667375" cy="1504950"/>
                  <wp:effectExtent l="0" t="0" r="9525" b="0"/>
                  <wp:docPr id="198" name="Resim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2C344" w14:textId="77777777" w:rsidR="00B214D3" w:rsidRPr="00A93D9C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93D9C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ONLINE ALIŞVERİŞ TRENDLERİ</w:t>
            </w:r>
          </w:p>
          <w:p w14:paraId="06D9D27C" w14:textId="77777777" w:rsidR="00B214D3" w:rsidRDefault="00B214D3" w:rsidP="00B214D3">
            <w:pPr>
              <w:pStyle w:val="ListeParagraf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3D9C">
              <w:rPr>
                <w:rFonts w:ascii="Times New Roman" w:hAnsi="Times New Roman" w:cs="Times New Roman"/>
                <w:b/>
              </w:rPr>
              <w:t>2023 yılında internet üzerinden alışverişin 735 milyar dolar büyüklüğüne ulaşacağı tahmin ediliyor.</w:t>
            </w:r>
          </w:p>
          <w:p w14:paraId="6D6C9D29" w14:textId="77777777" w:rsidR="00B214D3" w:rsidRDefault="00B214D3" w:rsidP="00B214D3">
            <w:pPr>
              <w:pStyle w:val="ListeParagraf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yılı itibariyle ABD’de 230 milyon dijital alışveriş yapan kişinin olması bekleniyor</w:t>
            </w:r>
          </w:p>
          <w:p w14:paraId="7AD61DFC" w14:textId="77777777" w:rsidR="00B214D3" w:rsidRDefault="00B214D3" w:rsidP="00B214D3">
            <w:pPr>
              <w:pStyle w:val="ListeParagraf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464B">
              <w:rPr>
                <w:rFonts w:ascii="Times New Roman" w:hAnsi="Times New Roman" w:cs="Times New Roman"/>
                <w:b/>
              </w:rPr>
              <w:t xml:space="preserve">Mobil üzerinden üretilen perakendeci geliri geçen yıla göre% 5 arttı. 2021 yılına kadar% 53,9 oranında </w:t>
            </w:r>
            <w:r>
              <w:rPr>
                <w:rFonts w:ascii="Times New Roman" w:hAnsi="Times New Roman" w:cs="Times New Roman"/>
                <w:b/>
              </w:rPr>
              <w:t>artacağı</w:t>
            </w:r>
            <w:r w:rsidRPr="0096464B">
              <w:rPr>
                <w:rFonts w:ascii="Times New Roman" w:hAnsi="Times New Roman" w:cs="Times New Roman"/>
                <w:b/>
              </w:rPr>
              <w:t xml:space="preserve"> tahmin ediliyor.</w:t>
            </w:r>
          </w:p>
          <w:p w14:paraId="03494290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8" behindDoc="0" locked="0" layoutInCell="1" allowOverlap="1" wp14:anchorId="329C971E" wp14:editId="558BAA97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90170</wp:posOffset>
                      </wp:positionV>
                      <wp:extent cx="6848475" cy="1152525"/>
                      <wp:effectExtent l="38100" t="38100" r="47625" b="47625"/>
                      <wp:wrapNone/>
                      <wp:docPr id="192" name="Dikdörtg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22540" id="Dikdörtgen 192" o:spid="_x0000_s1026" style="position:absolute;margin-left:-21.15pt;margin-top:7.1pt;width:539.25pt;height:90.75pt;z-index:251669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" filled="f" strokecolor="#002060" strokeweight="6pt"/>
                  </w:pict>
                </mc:Fallback>
              </mc:AlternateContent>
            </w:r>
          </w:p>
          <w:p w14:paraId="2C8B4516" w14:textId="77777777" w:rsidR="00B214D3" w:rsidRPr="0096464B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ÇOK </w:t>
            </w:r>
            <w:r w:rsidRPr="0096464B">
              <w:rPr>
                <w:rFonts w:ascii="Times New Roman" w:hAnsi="Times New Roman" w:cs="Times New Roman"/>
                <w:b/>
              </w:rPr>
              <w:t>KANALLI PERAKENDE</w:t>
            </w:r>
          </w:p>
          <w:p w14:paraId="75E62E5D" w14:textId="77777777" w:rsidR="00B214D3" w:rsidRPr="0096464B" w:rsidRDefault="00B214D3" w:rsidP="00B214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464B">
              <w:rPr>
                <w:rFonts w:ascii="Times New Roman" w:hAnsi="Times New Roman" w:cs="Times New Roman"/>
                <w:b/>
                <w:sz w:val="26"/>
                <w:szCs w:val="26"/>
              </w:rPr>
              <w:t>Gittikçe daha fazla sayıda perakendeci çok yönlü bir kanal yaklaşımı benimsiyor. Her alışveriş kanalında tutarlı, kesintisiz ve rahat marka teşhirini sağlamak önem kazanıyor.</w:t>
            </w:r>
          </w:p>
          <w:p w14:paraId="1A8DA0AC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37E3E7B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65995C4" w14:textId="1D835C72" w:rsidR="00B214D3" w:rsidRPr="0096464B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6464B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DİJİTAL PAZARLAMA</w:t>
            </w:r>
          </w:p>
          <w:p w14:paraId="75D34B47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64B">
              <w:rPr>
                <w:rFonts w:ascii="Times New Roman" w:hAnsi="Times New Roman" w:cs="Times New Roman"/>
                <w:b/>
              </w:rPr>
              <w:t>Diğer endüstriler gibi, ayakkabı endüstrisi perakende alanı da değişmiştir. Öncelikler, hızla değişen tüketici taleplerine nasıl adapte edileceğini ve pazar stratejilerine hız kazandırmayı içerir.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464B">
              <w:rPr>
                <w:rFonts w:ascii="Times New Roman" w:hAnsi="Times New Roman" w:cs="Times New Roman"/>
                <w:b/>
              </w:rPr>
              <w:t>Bu değişikliklerin arasında markalar ve perakendeciler, yenilikçi ve güçlü stratejilerin kullanılmasından çevrimiçi ve sayısız pazarlama kanalı aracılığıyla hayatta kalıyorlar.</w:t>
            </w:r>
          </w:p>
          <w:p w14:paraId="45FBE325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0F81">
              <w:rPr>
                <w:rFonts w:ascii="Times New Roman" w:hAnsi="Times New Roman" w:cs="Times New Roman"/>
                <w:b/>
                <w:u w:val="single"/>
              </w:rPr>
              <w:t>Kullanılan Ortamlar:</w:t>
            </w:r>
            <w:r>
              <w:rPr>
                <w:rFonts w:ascii="Times New Roman" w:hAnsi="Times New Roman" w:cs="Times New Roman"/>
                <w:b/>
              </w:rPr>
              <w:t xml:space="preserve"> Arama motorları</w:t>
            </w:r>
          </w:p>
          <w:p w14:paraId="6B45E21F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Web siteleri</w:t>
            </w:r>
          </w:p>
          <w:p w14:paraId="7300BDBD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Sosyal medya kanalları</w:t>
            </w:r>
          </w:p>
          <w:p w14:paraId="7E7BECE0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Mobil aplikasyonlar</w:t>
            </w:r>
          </w:p>
          <w:p w14:paraId="733B38E5" w14:textId="77777777" w:rsidR="00B214D3" w:rsidRPr="0096464B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0F81">
              <w:rPr>
                <w:rFonts w:ascii="Times New Roman" w:hAnsi="Times New Roman" w:cs="Times New Roman"/>
                <w:b/>
                <w:u w:val="single"/>
              </w:rPr>
              <w:t>Faydaları:</w:t>
            </w:r>
            <w:r w:rsidRPr="00CF0F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Küresel ölçekte erişim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imkanı</w:t>
            </w:r>
            <w:proofErr w:type="gramEnd"/>
          </w:p>
          <w:p w14:paraId="42029C35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</w:t>
            </w:r>
            <w:r w:rsidRPr="0096464B">
              <w:rPr>
                <w:rFonts w:ascii="Times New Roman" w:hAnsi="Times New Roman" w:cs="Times New Roman"/>
                <w:b/>
              </w:rPr>
              <w:t>Geniş veya çok özel bir kitleye yönelik olabilir</w:t>
            </w:r>
          </w:p>
          <w:p w14:paraId="792F7032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      Yarattığı etki ölçülebilir</w:t>
            </w:r>
          </w:p>
          <w:p w14:paraId="2BF0314A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9FB8ED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F0F81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SÜRDÜR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ÜL</w:t>
            </w:r>
            <w:r w:rsidRPr="00CF0F81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EBİLİRLİK</w:t>
            </w:r>
          </w:p>
          <w:p w14:paraId="62863C27" w14:textId="77777777" w:rsidR="00B214D3" w:rsidRDefault="00B214D3" w:rsidP="00B214D3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F81">
              <w:rPr>
                <w:rFonts w:ascii="Times New Roman" w:hAnsi="Times New Roman" w:cs="Times New Roman"/>
                <w:b/>
              </w:rPr>
              <w:t>Bugün tüketicilerin% 72'si tamamen ya da kısmen geri dönüştürülmüş malzemelerden üretilen bir ürün almakla ilgileniyor.</w:t>
            </w:r>
          </w:p>
          <w:p w14:paraId="52BE9F20" w14:textId="77777777" w:rsidR="00B214D3" w:rsidRDefault="00B214D3" w:rsidP="00B214D3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F81">
              <w:rPr>
                <w:rFonts w:ascii="Times New Roman" w:hAnsi="Times New Roman" w:cs="Times New Roman"/>
                <w:b/>
              </w:rPr>
              <w:t xml:space="preserve">Tüketicilerin% 66'sı, markaların </w:t>
            </w:r>
            <w:r>
              <w:rPr>
                <w:rFonts w:ascii="Times New Roman" w:hAnsi="Times New Roman" w:cs="Times New Roman"/>
                <w:b/>
              </w:rPr>
              <w:t xml:space="preserve">hem </w:t>
            </w:r>
            <w:r w:rsidRPr="00CF0F81">
              <w:rPr>
                <w:rFonts w:ascii="Times New Roman" w:hAnsi="Times New Roman" w:cs="Times New Roman"/>
                <w:b/>
              </w:rPr>
              <w:t xml:space="preserve">sosyal </w:t>
            </w:r>
            <w:r>
              <w:rPr>
                <w:rFonts w:ascii="Times New Roman" w:hAnsi="Times New Roman" w:cs="Times New Roman"/>
                <w:b/>
              </w:rPr>
              <w:t>hem de</w:t>
            </w:r>
            <w:r w:rsidRPr="00CF0F81">
              <w:rPr>
                <w:rFonts w:ascii="Times New Roman" w:hAnsi="Times New Roman" w:cs="Times New Roman"/>
                <w:b/>
              </w:rPr>
              <w:t xml:space="preserve"> çevre konularında halka açık durmasının önemli olduğunu söylüyor.</w:t>
            </w:r>
          </w:p>
          <w:p w14:paraId="75EB6B3C" w14:textId="77777777" w:rsidR="00B214D3" w:rsidRPr="00CF0F81" w:rsidRDefault="00B214D3" w:rsidP="00B214D3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F81">
              <w:rPr>
                <w:rFonts w:ascii="Times New Roman" w:hAnsi="Times New Roman" w:cs="Times New Roman"/>
                <w:b/>
              </w:rPr>
              <w:t>Ankete katılan pazarın% 94'ü, şirketlerin sosyal ve çevresel konuların ele alınmasına yardım etmesi gerektiğine inanıyor.</w:t>
            </w:r>
          </w:p>
          <w:p w14:paraId="637DCA1E" w14:textId="77777777" w:rsidR="00B214D3" w:rsidRDefault="00B214D3" w:rsidP="00B214D3">
            <w:pPr>
              <w:pStyle w:val="ListeParagraf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F81">
              <w:rPr>
                <w:rFonts w:ascii="Times New Roman" w:hAnsi="Times New Roman" w:cs="Times New Roman"/>
                <w:b/>
              </w:rPr>
              <w:t>İşlerin nasıl yapıldığı ve nereden geldikleri konusunda şeffaflık göstermediğiniz sürece bir dinozor olacaksınız.</w:t>
            </w:r>
          </w:p>
          <w:p w14:paraId="6BBFBB56" w14:textId="77777777" w:rsidR="00B214D3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  <w:p w14:paraId="3582B54C" w14:textId="1DD9851C" w:rsidR="00B214D3" w:rsidRPr="00CF0F81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F0F81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ABD PERAKENDECİLERİ İLE BAĞLANTI KURMA</w:t>
            </w:r>
          </w:p>
          <w:p w14:paraId="7272038A" w14:textId="77777777" w:rsidR="00B214D3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5895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Perakendecileri uluslararası markalarla çalışmaya teşvik eden unsurlar;</w:t>
            </w:r>
          </w:p>
          <w:p w14:paraId="1AFECAA8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Firma unvanı</w:t>
            </w:r>
          </w:p>
          <w:p w14:paraId="3BB15CE2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İşletmenin faaliyet süresi</w:t>
            </w:r>
          </w:p>
          <w:p w14:paraId="1E451961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5895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İlk görüşme (isim, telefon, e-posta, şirketin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fiziksel adresi </w:t>
            </w:r>
            <w:r w:rsidRPr="001D5895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 web sitesi)</w:t>
            </w:r>
          </w:p>
          <w:p w14:paraId="5BEB5875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ABD’ye lojistik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imkanı</w:t>
            </w:r>
            <w:proofErr w:type="gramEnd"/>
          </w:p>
          <w:p w14:paraId="6EAD5F83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</w:t>
            </w:r>
            <w:r w:rsidRPr="001D5895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eslim yerine kadarki yükleme boşaltma masrafları dahil fiyat</w:t>
            </w:r>
          </w:p>
          <w:p w14:paraId="0C360AB8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Markanın halihazırda çalıştığı perakendeciler</w:t>
            </w:r>
          </w:p>
          <w:p w14:paraId="1045FE80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Popüler üreticiler için bilinen markası ve fiyat aralığı (örneğin hangi ürün grubunda daha iyi botlarda mı sandaletlerde mi)</w:t>
            </w:r>
          </w:p>
          <w:p w14:paraId="68413D2E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Minimum üretim adedi</w:t>
            </w:r>
          </w:p>
          <w:p w14:paraId="29D4EEE5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Teslimat süresi</w:t>
            </w:r>
          </w:p>
          <w:p w14:paraId="68DD9138" w14:textId="77777777" w:rsidR="00B214D3" w:rsidRDefault="00B214D3" w:rsidP="00B214D3">
            <w:pPr>
              <w:pStyle w:val="ListeParagraf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Ödeme şartları</w:t>
            </w:r>
          </w:p>
          <w:p w14:paraId="1718FCDE" w14:textId="77777777" w:rsidR="00B214D3" w:rsidRPr="001D5895" w:rsidRDefault="00B214D3" w:rsidP="00B214D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D5895">
              <w:rPr>
                <w:rFonts w:ascii="Times New Roman" w:hAnsi="Times New Roman" w:cs="Times New Roman"/>
                <w:b/>
                <w:color w:val="0070C0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NASIL BAŞARILI OLUNUR?</w:t>
            </w:r>
          </w:p>
          <w:p w14:paraId="34A99D3A" w14:textId="77777777" w:rsidR="00B214D3" w:rsidRPr="00766927" w:rsidRDefault="00B214D3" w:rsidP="00B214D3">
            <w:pPr>
              <w:pStyle w:val="ListeParagraf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Rakiplerin web siteleri</w:t>
            </w:r>
            <w:r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ni</w:t>
            </w:r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incele</w:t>
            </w:r>
            <w:r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yin</w:t>
            </w:r>
          </w:p>
          <w:p w14:paraId="6A0185F8" w14:textId="77777777" w:rsidR="00B214D3" w:rsidRPr="00766927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766927">
              <w:rPr>
                <w:rFonts w:ascii="Times New Roman" w:hAnsi="Times New Roman" w:cs="Times New Roman"/>
                <w:b/>
              </w:rPr>
              <w:t>Perakendecilerin satış yaptığı ürünlerin listesine bakın</w:t>
            </w:r>
          </w:p>
          <w:p w14:paraId="577D7B5F" w14:textId="77777777" w:rsidR="00B214D3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03F2C428" w14:textId="77777777" w:rsidR="00B214D3" w:rsidRPr="00766927" w:rsidRDefault="00B214D3" w:rsidP="00B214D3">
            <w:pPr>
              <w:pStyle w:val="ListeParagraf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İletişimi Kişiselleştirin</w:t>
            </w:r>
          </w:p>
          <w:p w14:paraId="135BE170" w14:textId="77777777" w:rsidR="00B214D3" w:rsidRPr="00766927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766927">
              <w:rPr>
                <w:rFonts w:ascii="Times New Roman" w:hAnsi="Times New Roman" w:cs="Times New Roman"/>
                <w:b/>
              </w:rPr>
              <w:t>Perakendecilere en çok satan ayakkabınızın fotoğraflarıyla elle yazılmış notlar yazın</w:t>
            </w:r>
          </w:p>
          <w:p w14:paraId="46E4544A" w14:textId="77777777" w:rsidR="00B214D3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082631D" w14:textId="77777777" w:rsidR="00B214D3" w:rsidRPr="00766927" w:rsidRDefault="00B214D3" w:rsidP="00B214D3">
            <w:pPr>
              <w:pStyle w:val="ListeParagraf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Sektörün ABD’de Düzenlenen Etkinliklerine Katılın</w:t>
            </w:r>
          </w:p>
          <w:p w14:paraId="65212D45" w14:textId="77777777" w:rsidR="00B214D3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6927">
              <w:rPr>
                <w:rFonts w:ascii="Times New Roman" w:hAnsi="Times New Roman" w:cs="Times New Roman"/>
                <w:b/>
              </w:rPr>
              <w:t>Ayakkabı, kendine ve başkalarına yardım eden bir endüstridir. Network, insanların yeni partnerlerle tanışmasını sağlar.</w:t>
            </w:r>
          </w:p>
          <w:p w14:paraId="44D292D2" w14:textId="77777777" w:rsidR="00B214D3" w:rsidRPr="00766927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D576B90" w14:textId="77777777" w:rsidR="00B214D3" w:rsidRDefault="00B214D3" w:rsidP="00B214D3">
            <w:pPr>
              <w:pStyle w:val="ListeParagraf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Sektörel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Kuruluşlar</w:t>
            </w:r>
          </w:p>
          <w:p w14:paraId="7DC65504" w14:textId="77777777" w:rsidR="00B214D3" w:rsidRPr="00766927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Two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Ten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Footwear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Foundation</w:t>
            </w:r>
            <w:r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; </w:t>
            </w:r>
            <w:r w:rsidRPr="00766927">
              <w:rPr>
                <w:rFonts w:ascii="Times New Roman" w:hAnsi="Times New Roman" w:cs="Times New Roman"/>
                <w:b/>
              </w:rPr>
              <w:t>1939’dan bu yana Amerika’nın ayakkabı endüstrisini desteklemekte ve birleştirmektedir.</w:t>
            </w:r>
          </w:p>
          <w:p w14:paraId="3CB87543" w14:textId="77777777" w:rsidR="00B214D3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0B775A18" w14:textId="77777777" w:rsidR="00B214D3" w:rsidRPr="00766927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Footwear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Distributers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And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Retailers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Of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America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(FDRA)</w:t>
            </w:r>
            <w:r w:rsidRPr="00766927">
              <w:rPr>
                <w:rFonts w:ascii="Times New Roman" w:hAnsi="Times New Roman" w:cs="Times New Roman"/>
                <w:b/>
              </w:rPr>
              <w:t>1944 yılında eğitim, kaynak ve çok daha fazlasıyla üyelerine hizmet veren bir ticaret kuruluşu olarak kuruldu.</w:t>
            </w:r>
          </w:p>
          <w:p w14:paraId="7CC7FA85" w14:textId="77777777" w:rsidR="00B214D3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EE2BC2D" w14:textId="77777777" w:rsidR="00B214D3" w:rsidRPr="00766927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American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Apparel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And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Footwear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Association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(AAFA)</w:t>
            </w:r>
            <w:r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; </w:t>
            </w:r>
            <w:r w:rsidRPr="00766927">
              <w:rPr>
                <w:rFonts w:ascii="Times New Roman" w:hAnsi="Times New Roman" w:cs="Times New Roman"/>
                <w:b/>
              </w:rPr>
              <w:t>perakendecileri ve üreticileri temsil eden, giyim ve ayakkabı endüstrisinin güvenilir bir kamu politikası ve politik sesidir.</w:t>
            </w:r>
          </w:p>
          <w:p w14:paraId="7B59C790" w14:textId="77777777" w:rsidR="00B214D3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E49C883" w14:textId="77777777" w:rsidR="00B214D3" w:rsidRPr="00766927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National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Shoe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Retailers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Association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(NSRA)</w:t>
            </w:r>
            <w:r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; </w:t>
            </w:r>
            <w:r w:rsidRPr="00766927">
              <w:rPr>
                <w:rFonts w:ascii="Times New Roman" w:hAnsi="Times New Roman" w:cs="Times New Roman"/>
                <w:b/>
              </w:rPr>
              <w:t xml:space="preserve">Amerika Birleşik Devletleri genelinde bağımsız ayakkabı mağazası sahiplerini temsil eden </w:t>
            </w:r>
            <w:proofErr w:type="gramStart"/>
            <w:r w:rsidRPr="00766927">
              <w:rPr>
                <w:rFonts w:ascii="Times New Roman" w:hAnsi="Times New Roman" w:cs="Times New Roman"/>
                <w:b/>
              </w:rPr>
              <w:t>kar</w:t>
            </w:r>
            <w:proofErr w:type="gramEnd"/>
            <w:r w:rsidRPr="00766927">
              <w:rPr>
                <w:rFonts w:ascii="Times New Roman" w:hAnsi="Times New Roman" w:cs="Times New Roman"/>
                <w:b/>
              </w:rPr>
              <w:t xml:space="preserve"> amacı gütmeyen bir organizasyondur.</w:t>
            </w:r>
          </w:p>
          <w:p w14:paraId="2F9E2454" w14:textId="77777777" w:rsidR="00B214D3" w:rsidRDefault="00B214D3" w:rsidP="00B214D3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2AE9DBB4" w14:textId="77777777" w:rsidR="00034B10" w:rsidRPr="00034B10" w:rsidRDefault="00B214D3" w:rsidP="00B214D3">
            <w:pPr>
              <w:pStyle w:val="ListeParagraf"/>
              <w:jc w:val="both"/>
              <w:rPr>
                <w:rFonts w:ascii="Calibri" w:hAnsi="Calibri" w:cs="Calibri"/>
                <w:color w:val="auto"/>
                <w:szCs w:val="24"/>
              </w:rPr>
            </w:pPr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United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Shoe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Retailers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Association</w:t>
            </w:r>
            <w:proofErr w:type="spellEnd"/>
            <w:r w:rsidRPr="00766927"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(USRA)</w:t>
            </w:r>
            <w:r>
              <w:rPr>
                <w:rFonts w:ascii="Times New Roman" w:hAnsi="Times New Roman" w:cs="Times New Roman"/>
                <w:b/>
                <w:color w:val="0070C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; </w:t>
            </w:r>
            <w:r w:rsidRPr="00766927">
              <w:rPr>
                <w:rFonts w:ascii="Times New Roman" w:hAnsi="Times New Roman" w:cs="Times New Roman"/>
                <w:b/>
              </w:rPr>
              <w:t>üyelere zorunlu maliyet tasarrufu hizmetleri, eğitim olanakları ve ağ oluşturma etkinlikleri sunan bir organizasyondur.</w:t>
            </w:r>
          </w:p>
        </w:tc>
      </w:tr>
    </w:tbl>
    <w:p w14:paraId="71ACEBA2" w14:textId="69A007C4" w:rsidR="0001626D" w:rsidRPr="00365F96" w:rsidRDefault="00365F96" w:rsidP="000102B6">
      <w:pPr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5F96"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ABD’DE KATILIM SAĞLANABİLECEK ULUSLARARASI ETKİNLİKLER</w:t>
      </w:r>
    </w:p>
    <w:p w14:paraId="3B56D966" w14:textId="4E68A0E3" w:rsidR="00365F96" w:rsidRPr="00365F96" w:rsidRDefault="00365F96" w:rsidP="00365F9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5F96"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GATEWAY TO THE WORLD</w:t>
      </w:r>
    </w:p>
    <w:p w14:paraId="1EF1159C" w14:textId="475AC3DA" w:rsidR="00365F96" w:rsidRPr="00365F96" w:rsidRDefault="00365F96" w:rsidP="00365F96">
      <w:pPr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365F96">
        <w:rPr>
          <w:rFonts w:ascii="Times New Roman" w:hAnsi="Times New Roman" w:cs="Times New Roman"/>
          <w:color w:val="000000" w:themeColor="text1"/>
          <w:szCs w:val="24"/>
        </w:rPr>
        <w:t>125 ülkeden 65.000’den fazla ziyaretçi</w:t>
      </w:r>
    </w:p>
    <w:p w14:paraId="4C09FF28" w14:textId="00186508" w:rsidR="00365F96" w:rsidRDefault="00365F96" w:rsidP="00365F96">
      <w:pPr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5F96">
        <w:rPr>
          <w:rFonts w:ascii="Times New Roman" w:hAnsi="Times New Roman" w:cs="Times New Roman"/>
          <w:color w:val="000000" w:themeColor="text1"/>
          <w:szCs w:val="24"/>
        </w:rPr>
        <w:t xml:space="preserve">Alışveriş yapmak, satmak, biçimlendirmek ve keşfetmek için uluslararası bir izleyici kitlesini bir araya getiriyor. </w:t>
      </w:r>
      <w:proofErr w:type="spellStart"/>
      <w:r w:rsidRPr="00365F96">
        <w:rPr>
          <w:rFonts w:ascii="Times New Roman" w:hAnsi="Times New Roman" w:cs="Times New Roman"/>
          <w:color w:val="000000" w:themeColor="text1"/>
          <w:szCs w:val="24"/>
        </w:rPr>
        <w:t>Informa</w:t>
      </w:r>
      <w:proofErr w:type="spellEnd"/>
      <w:r w:rsidRPr="00365F9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365F96">
        <w:rPr>
          <w:rFonts w:ascii="Times New Roman" w:hAnsi="Times New Roman" w:cs="Times New Roman"/>
          <w:color w:val="000000" w:themeColor="text1"/>
          <w:szCs w:val="24"/>
        </w:rPr>
        <w:t>Fashion</w:t>
      </w:r>
      <w:proofErr w:type="spellEnd"/>
      <w:r w:rsidRPr="00365F96">
        <w:rPr>
          <w:rFonts w:ascii="Times New Roman" w:hAnsi="Times New Roman" w:cs="Times New Roman"/>
          <w:color w:val="000000" w:themeColor="text1"/>
          <w:szCs w:val="24"/>
        </w:rPr>
        <w:t xml:space="preserve"> dünyayı tek bir forumda katılımcılara sunuyor.</w:t>
      </w:r>
    </w:p>
    <w:p w14:paraId="42E8876C" w14:textId="6DA017D2" w:rsidR="00365F96" w:rsidRDefault="00365F96" w:rsidP="00365F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FFC6318" w14:textId="760C9BC1" w:rsidR="00365F96" w:rsidRDefault="00365F96" w:rsidP="00365F96">
      <w:pPr>
        <w:pStyle w:val="ListeParagraf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5F96"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100 Milyondan Fazla Kişiye Erişebileceğiniz Medya Kanalları</w:t>
      </w:r>
    </w:p>
    <w:p w14:paraId="5CC02CA1" w14:textId="77777777" w:rsidR="00365F96" w:rsidRPr="00365F96" w:rsidRDefault="00365F96" w:rsidP="00365F96">
      <w:pPr>
        <w:pStyle w:val="ListeParagraf"/>
        <w:jc w:val="both"/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5636033" w14:textId="3DAF838B" w:rsidR="00365F96" w:rsidRDefault="00365F96" w:rsidP="00365F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1F4832B6" wp14:editId="2FCE435D">
            <wp:extent cx="5200650" cy="50768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63A40" w14:textId="0E6C014D" w:rsidR="00365F96" w:rsidRDefault="00365F96" w:rsidP="00365F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81B8372" w14:textId="77777777" w:rsidR="00365F96" w:rsidRDefault="00365F96" w:rsidP="00365F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A3288CF" w14:textId="77777777" w:rsidR="00365F96" w:rsidRDefault="00365F96" w:rsidP="00365F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95A6C33" w14:textId="77777777" w:rsidR="00365F96" w:rsidRDefault="00365F96" w:rsidP="00365F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07A9F78" w14:textId="5D2480DA" w:rsidR="00365F96" w:rsidRDefault="00365F96" w:rsidP="00365F96">
      <w:pPr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5F96"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ABD’DE </w:t>
      </w:r>
      <w:r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YAKLAŞAN FUARLAR</w:t>
      </w:r>
    </w:p>
    <w:p w14:paraId="4E32CB4C" w14:textId="77777777" w:rsidR="00365F96" w:rsidRPr="00365F96" w:rsidRDefault="00365F96" w:rsidP="00365F96">
      <w:pPr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8D913DE" w14:textId="5EA56957" w:rsidR="00365F96" w:rsidRDefault="00365F96" w:rsidP="00365F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4E7020BD" wp14:editId="1D00EFBB">
            <wp:extent cx="6400800" cy="3803650"/>
            <wp:effectExtent l="0" t="0" r="0" b="6350"/>
            <wp:docPr id="199" name="Resi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1A6E" w14:textId="78C25C93" w:rsidR="005B7E0E" w:rsidRDefault="005B7E0E" w:rsidP="00365F96">
      <w:pPr>
        <w:jc w:val="both"/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B7E0E"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YAPILAN GÖRÜŞMELERDEN ÇIKAN SONUÇ</w:t>
      </w:r>
    </w:p>
    <w:p w14:paraId="5366739B" w14:textId="47301D7C" w:rsidR="005B7E0E" w:rsidRDefault="005B7E0E" w:rsidP="00365F96">
      <w:pPr>
        <w:jc w:val="both"/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70C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15-19 Eylül 2019 tarihlerinde gerçekleşen MICAM Fuarı’nda İDMİB kararlaştırıldığı üzere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Leslie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Gallin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ile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İDMİB’in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D4909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osyal </w:t>
      </w:r>
      <w:r w:rsidR="00AD4909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edya ajansı bir toplantı gerçekleştirmiştir.</w:t>
      </w:r>
    </w:p>
    <w:p w14:paraId="238CAF21" w14:textId="6EB7C552" w:rsidR="005B7E0E" w:rsidRDefault="005B7E0E" w:rsidP="00365F96">
      <w:pPr>
        <w:jc w:val="both"/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Yapılan bu toplantıda AYMOD Fuarı’nı da ziyaret eden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Leslie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Gallin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Türk ayakkabı firmalarının oldukça güçlü, iş yapma kapasitelerinin yüksek, özellikle erkek ayakkabılarında oldukça</w:t>
      </w:r>
      <w:r w:rsidR="00AD4909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güçlü ve</w:t>
      </w:r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popüler olduğunu ifade etmiştir.</w:t>
      </w:r>
      <w:r w:rsidR="00F66C7D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Portekiz üretimi ayakkabıların tam anlamıyla bir pazarlama, doğru reklam sonucu ünlendiğinin de altı çizildi.</w:t>
      </w:r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Türk deri ürünlerinin uluslararası düzeyde bilinirliğini artırmak amacıyla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sektörel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yayınlardan, </w:t>
      </w:r>
      <w:r w:rsidR="00AD4909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yurtdışında yerleşik ulusal ayakkabı kuruluşlarından ve tanıtım sağlayıcı çeşitli gruplardan </w:t>
      </w:r>
      <w:r w:rsidR="00585AFD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destek alınabileceği bilgisi ajansımıza verildi. </w:t>
      </w:r>
    </w:p>
    <w:p w14:paraId="0D50BBF9" w14:textId="7A8BF79F" w:rsidR="00F66C7D" w:rsidRDefault="00F66C7D" w:rsidP="00365F96">
      <w:pPr>
        <w:jc w:val="both"/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ABD pazarının coğrafi uzaklığından da kaynaklı olarak da Türk firmalarına yabancı olduğunun altını çizen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Gallin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fuarda gördüğü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Molyer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Esse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Comfort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Shoes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Oggi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Nevzat Onay,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Corrente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Sigotto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Uomo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Camuzares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gibi firmaların ABD pazarına uygun olduklarını da belirtti. Hem büyük ölçekli üretimin hem de lojistik anlamda sıkıntıların giderilebildiği zaman Türk firmalarına olan ilginin artacağı dile getirildi.</w:t>
      </w:r>
    </w:p>
    <w:p w14:paraId="66A779FB" w14:textId="409F4252" w:rsidR="00F66C7D" w:rsidRPr="005B7E0E" w:rsidRDefault="00F66C7D" w:rsidP="00F66C7D">
      <w:pPr>
        <w:ind w:firstLine="720"/>
        <w:jc w:val="both"/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Leslie</w:t>
      </w:r>
      <w:proofErr w:type="spellEnd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Gallin</w:t>
      </w:r>
      <w:proofErr w:type="spellEnd"/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304CE8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Footwear</w:t>
      </w:r>
      <w:proofErr w:type="spellEnd"/>
      <w:r w:rsidR="00304CE8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304CE8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Coterie’nin</w:t>
      </w:r>
      <w:proofErr w:type="spellEnd"/>
      <w:r w:rsidR="00304CE8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66C7D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Şubat 2020 </w:t>
      </w:r>
      <w:r w:rsidR="00304CE8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dönemi </w:t>
      </w:r>
      <w:r w:rsidRPr="00F66C7D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için bir program üzerinde çalışacağı</w:t>
      </w:r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nı</w:t>
      </w:r>
      <w:r w:rsidRPr="00F66C7D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 daha sonra Ağustos 2020'ye kadar </w:t>
      </w:r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bu </w:t>
      </w:r>
      <w:r w:rsidRPr="00F66C7D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çalış</w:t>
      </w:r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maları geliştireceğini iletmiştir</w:t>
      </w:r>
      <w:r w:rsidRPr="00F66C7D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Birinci sınıf bir strateji ile başlayıp, Türkiye'de üretilen markalar için güçlü bir temel ve ABD'li alıcılarla bağlantı kurma planı geliştir</w:t>
      </w:r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mek amacıyla </w:t>
      </w:r>
      <w:proofErr w:type="gramStart"/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işbirliğimizi</w:t>
      </w:r>
      <w:proofErr w:type="gramEnd"/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ilerlet</w:t>
      </w:r>
      <w:r w:rsidR="00304CE8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="00304CE8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niyeti de</w:t>
      </w:r>
      <w:bookmarkStart w:id="4" w:name="_GoBack"/>
      <w:bookmarkEnd w:id="4"/>
      <w:r w:rsidR="001E4226">
        <w:rPr>
          <w:rFonts w:ascii="Times New Roman" w:hAnsi="Times New Roman" w:cs="Times New Roman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Birliğimize ulaşan diğer bilgiler arasındadır.</w:t>
      </w:r>
    </w:p>
    <w:sectPr w:rsidR="00F66C7D" w:rsidRPr="005B7E0E" w:rsidSect="000102B6">
      <w:headerReference w:type="default" r:id="rId27"/>
      <w:footerReference w:type="default" r:id="rId2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C142" w14:textId="77777777" w:rsidR="00FC6033" w:rsidRDefault="00FC6033">
      <w:pPr>
        <w:spacing w:after="0" w:line="240" w:lineRule="auto"/>
      </w:pPr>
      <w:r>
        <w:separator/>
      </w:r>
    </w:p>
  </w:endnote>
  <w:endnote w:type="continuationSeparator" w:id="0">
    <w:p w14:paraId="6B2042F9" w14:textId="77777777" w:rsidR="00FC6033" w:rsidRDefault="00FC6033">
      <w:pPr>
        <w:spacing w:after="0" w:line="240" w:lineRule="auto"/>
      </w:pPr>
      <w:r>
        <w:continuationSeparator/>
      </w:r>
    </w:p>
  </w:endnote>
  <w:endnote w:type="continuationNotice" w:id="1">
    <w:p w14:paraId="1C97E6F5" w14:textId="77777777" w:rsidR="00FC6033" w:rsidRDefault="00FC6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F981" w14:textId="4FC71E9D" w:rsidR="00F85A52" w:rsidRPr="00910F22" w:rsidRDefault="00B214D3" w:rsidP="00F85A52">
    <w:pPr>
      <w:jc w:val="center"/>
      <w:rPr>
        <w:b/>
        <w:color w:val="FFFFFF" w:themeColor="background1"/>
      </w:rPr>
    </w:pPr>
    <w:r w:rsidRPr="008E4B0B">
      <w:rPr>
        <w:rFonts w:ascii="Calibri" w:hAnsi="Calibri" w:cs="Calibri"/>
        <w:noProof/>
        <w:color w:val="000000" w:themeColor="text1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E3090A" wp14:editId="6F57FC9F">
              <wp:simplePos x="0" y="0"/>
              <wp:positionH relativeFrom="column">
                <wp:posOffset>-704850</wp:posOffset>
              </wp:positionH>
              <wp:positionV relativeFrom="page">
                <wp:posOffset>9525000</wp:posOffset>
              </wp:positionV>
              <wp:extent cx="7835900" cy="495300"/>
              <wp:effectExtent l="0" t="0" r="0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495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41570" w14:textId="77777777" w:rsidR="00B214D3" w:rsidRPr="00201786" w:rsidRDefault="00B214D3" w:rsidP="00B214D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6"/>
                            </w:rPr>
                          </w:pPr>
                          <w:r w:rsidRPr="00201786">
                            <w:rPr>
                              <w:b/>
                              <w:color w:val="FFFFFF" w:themeColor="background1"/>
                              <w:sz w:val="22"/>
                              <w:szCs w:val="26"/>
                            </w:rPr>
                            <w:t>İTKİB Genel Sekreterliği</w:t>
                          </w:r>
                        </w:p>
                        <w:p w14:paraId="16672EA0" w14:textId="77777777" w:rsidR="00B214D3" w:rsidRPr="00201786" w:rsidRDefault="00B214D3" w:rsidP="00B214D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6"/>
                            </w:rPr>
                          </w:pPr>
                          <w:r w:rsidRPr="00201786">
                            <w:rPr>
                              <w:b/>
                              <w:color w:val="FFFFFF" w:themeColor="background1"/>
                              <w:sz w:val="22"/>
                              <w:szCs w:val="26"/>
                            </w:rPr>
                            <w:t xml:space="preserve">Deri Sektör Şubesi </w:t>
                          </w:r>
                        </w:p>
                        <w:p w14:paraId="0F7467CD" w14:textId="77777777" w:rsidR="00B214D3" w:rsidRDefault="00B214D3" w:rsidP="00B214D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090A" id="Rectangle 9" o:spid="_x0000_s1048" style="position:absolute;left:0;text-align:left;margin-left:-55.5pt;margin-top:750pt;width:617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" fillcolor="#1cade4 [3204]" stroked="f" strokeweight="1pt">
              <v:fill color2="#1481ab [2404]" rotate="t" angle="270" colors="0 #1cade4;62259f #1482ac" focus="100%" type="gradient"/>
              <v:textbox>
                <w:txbxContent>
                  <w:p w14:paraId="0E741570" w14:textId="77777777" w:rsidR="00B214D3" w:rsidRPr="00201786" w:rsidRDefault="00B214D3" w:rsidP="00B214D3">
                    <w:pPr>
                      <w:jc w:val="center"/>
                      <w:rPr>
                        <w:b/>
                        <w:color w:val="FFFFFF" w:themeColor="background1"/>
                        <w:sz w:val="22"/>
                        <w:szCs w:val="26"/>
                      </w:rPr>
                    </w:pPr>
                    <w:r w:rsidRPr="00201786">
                      <w:rPr>
                        <w:b/>
                        <w:color w:val="FFFFFF" w:themeColor="background1"/>
                        <w:sz w:val="22"/>
                        <w:szCs w:val="26"/>
                      </w:rPr>
                      <w:t>İTKİB Genel Sekreterliği</w:t>
                    </w:r>
                  </w:p>
                  <w:p w14:paraId="16672EA0" w14:textId="77777777" w:rsidR="00B214D3" w:rsidRPr="00201786" w:rsidRDefault="00B214D3" w:rsidP="00B214D3">
                    <w:pPr>
                      <w:jc w:val="center"/>
                      <w:rPr>
                        <w:b/>
                        <w:color w:val="FFFFFF" w:themeColor="background1"/>
                        <w:sz w:val="22"/>
                        <w:szCs w:val="26"/>
                      </w:rPr>
                    </w:pPr>
                    <w:r w:rsidRPr="00201786">
                      <w:rPr>
                        <w:b/>
                        <w:color w:val="FFFFFF" w:themeColor="background1"/>
                        <w:sz w:val="22"/>
                        <w:szCs w:val="26"/>
                      </w:rPr>
                      <w:t xml:space="preserve">Deri Sektör Şubesi </w:t>
                    </w:r>
                  </w:p>
                  <w:p w14:paraId="0F7467CD" w14:textId="77777777" w:rsidR="00B214D3" w:rsidRDefault="00B214D3" w:rsidP="00B214D3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F85A52" w:rsidRPr="00910F22">
      <w:rPr>
        <w:b/>
        <w:color w:val="FFFFFF" w:themeColor="background1"/>
      </w:rPr>
      <w:t>İTKİB Genel Sekreterliği</w:t>
    </w:r>
  </w:p>
  <w:p w14:paraId="71ACEBB0" w14:textId="7F8959BA" w:rsidR="0001626D" w:rsidRPr="00544235" w:rsidRDefault="0001626D">
    <w:pPr>
      <w:pStyle w:val="AltBilgi"/>
      <w:rPr>
        <w:color w:val="335B74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7CAD" w14:textId="77777777" w:rsidR="00FC6033" w:rsidRDefault="00FC6033">
      <w:pPr>
        <w:spacing w:after="0" w:line="240" w:lineRule="auto"/>
      </w:pPr>
      <w:r>
        <w:separator/>
      </w:r>
    </w:p>
  </w:footnote>
  <w:footnote w:type="continuationSeparator" w:id="0">
    <w:p w14:paraId="5A4A4094" w14:textId="77777777" w:rsidR="00FC6033" w:rsidRDefault="00FC6033">
      <w:pPr>
        <w:spacing w:after="0" w:line="240" w:lineRule="auto"/>
      </w:pPr>
      <w:r>
        <w:continuationSeparator/>
      </w:r>
    </w:p>
  </w:footnote>
  <w:footnote w:type="continuationNotice" w:id="1">
    <w:p w14:paraId="228A536B" w14:textId="77777777" w:rsidR="00FC6033" w:rsidRDefault="00FC6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F7CD" w14:textId="77777777" w:rsidR="00B214D3" w:rsidRDefault="00B214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7905239"/>
    <w:multiLevelType w:val="hybridMultilevel"/>
    <w:tmpl w:val="259E73AE"/>
    <w:lvl w:ilvl="0" w:tplc="57B082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2CF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4D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23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1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81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21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07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E7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6C3"/>
    <w:multiLevelType w:val="hybridMultilevel"/>
    <w:tmpl w:val="19A678C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F5E47"/>
    <w:multiLevelType w:val="hybridMultilevel"/>
    <w:tmpl w:val="1B5AB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2DEB"/>
    <w:multiLevelType w:val="hybridMultilevel"/>
    <w:tmpl w:val="A0D0B8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4EF3"/>
    <w:multiLevelType w:val="hybridMultilevel"/>
    <w:tmpl w:val="0FC432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2C61"/>
    <w:multiLevelType w:val="hybridMultilevel"/>
    <w:tmpl w:val="88D617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341E"/>
    <w:multiLevelType w:val="hybridMultilevel"/>
    <w:tmpl w:val="5EC876E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91DBA"/>
    <w:multiLevelType w:val="hybridMultilevel"/>
    <w:tmpl w:val="1A12A8D8"/>
    <w:lvl w:ilvl="0" w:tplc="9566EF0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65D2F"/>
    <w:multiLevelType w:val="hybridMultilevel"/>
    <w:tmpl w:val="38267CBE"/>
    <w:lvl w:ilvl="0" w:tplc="22043A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804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0A6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0D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2A9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E6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E6F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66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8D8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1AA"/>
    <w:multiLevelType w:val="hybridMultilevel"/>
    <w:tmpl w:val="FC96A708"/>
    <w:lvl w:ilvl="0" w:tplc="041F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77C6B00"/>
    <w:multiLevelType w:val="hybridMultilevel"/>
    <w:tmpl w:val="4C8CFAB2"/>
    <w:lvl w:ilvl="0" w:tplc="387423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EDC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46A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0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CF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63D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8B1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A1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EE9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71C96"/>
    <w:multiLevelType w:val="hybridMultilevel"/>
    <w:tmpl w:val="B9A6CBF6"/>
    <w:lvl w:ilvl="0" w:tplc="041F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2FCA1ED9"/>
    <w:multiLevelType w:val="hybridMultilevel"/>
    <w:tmpl w:val="2F06844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5D264C"/>
    <w:multiLevelType w:val="hybridMultilevel"/>
    <w:tmpl w:val="657004DE"/>
    <w:lvl w:ilvl="0" w:tplc="590EF1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5672" w:themeColor="accent1" w:themeShade="8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16931"/>
    <w:multiLevelType w:val="hybridMultilevel"/>
    <w:tmpl w:val="0DFCD06A"/>
    <w:lvl w:ilvl="0" w:tplc="35009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E50"/>
    <w:multiLevelType w:val="hybridMultilevel"/>
    <w:tmpl w:val="D8F01D6A"/>
    <w:lvl w:ilvl="0" w:tplc="9566EF0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64553"/>
    <w:multiLevelType w:val="hybridMultilevel"/>
    <w:tmpl w:val="6E2021B0"/>
    <w:lvl w:ilvl="0" w:tplc="041F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34034B0"/>
    <w:multiLevelType w:val="hybridMultilevel"/>
    <w:tmpl w:val="F9B6822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625556"/>
    <w:multiLevelType w:val="hybridMultilevel"/>
    <w:tmpl w:val="2B6632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89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EC5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CA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A5A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82E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0BA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A01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077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86AE4"/>
    <w:multiLevelType w:val="hybridMultilevel"/>
    <w:tmpl w:val="091A99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89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EC5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CA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A5A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82E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0BA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A01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077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7F3E"/>
    <w:multiLevelType w:val="hybridMultilevel"/>
    <w:tmpl w:val="6CC6781E"/>
    <w:lvl w:ilvl="0" w:tplc="8F3EBA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3E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8B9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222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E20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4A6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E3A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AF1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605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781E"/>
    <w:multiLevelType w:val="hybridMultilevel"/>
    <w:tmpl w:val="D16CB612"/>
    <w:lvl w:ilvl="0" w:tplc="9566EF0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C680B"/>
    <w:multiLevelType w:val="hybridMultilevel"/>
    <w:tmpl w:val="8F3C5B60"/>
    <w:lvl w:ilvl="0" w:tplc="2D846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95284"/>
    <w:multiLevelType w:val="hybridMultilevel"/>
    <w:tmpl w:val="8DB4B09E"/>
    <w:lvl w:ilvl="0" w:tplc="45B4A1B2">
      <w:start w:val="1"/>
      <w:numFmt w:val="bullet"/>
      <w:pStyle w:val="ListeMadde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17798"/>
    <w:multiLevelType w:val="hybridMultilevel"/>
    <w:tmpl w:val="E18E9E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47640"/>
    <w:multiLevelType w:val="hybridMultilevel"/>
    <w:tmpl w:val="483A4AEE"/>
    <w:lvl w:ilvl="0" w:tplc="2D846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95534E"/>
    <w:multiLevelType w:val="hybridMultilevel"/>
    <w:tmpl w:val="FC027EA8"/>
    <w:lvl w:ilvl="0" w:tplc="590EF1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D5672" w:themeColor="accent1" w:themeShade="8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80196"/>
    <w:multiLevelType w:val="hybridMultilevel"/>
    <w:tmpl w:val="8788D3CA"/>
    <w:lvl w:ilvl="0" w:tplc="041F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0" w15:restartNumberingAfterBreak="0">
    <w:nsid w:val="7FED6F05"/>
    <w:multiLevelType w:val="hybridMultilevel"/>
    <w:tmpl w:val="91AAA9E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89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EC5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CA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A5A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82E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0BA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A01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077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3"/>
  </w:num>
  <w:num w:numId="5">
    <w:abstractNumId w:val="1"/>
  </w:num>
  <w:num w:numId="6">
    <w:abstractNumId w:val="11"/>
  </w:num>
  <w:num w:numId="7">
    <w:abstractNumId w:val="30"/>
  </w:num>
  <w:num w:numId="8">
    <w:abstractNumId w:val="22"/>
  </w:num>
  <w:num w:numId="9">
    <w:abstractNumId w:val="9"/>
  </w:num>
  <w:num w:numId="10">
    <w:abstractNumId w:val="26"/>
  </w:num>
  <w:num w:numId="11">
    <w:abstractNumId w:val="4"/>
  </w:num>
  <w:num w:numId="12">
    <w:abstractNumId w:val="20"/>
  </w:num>
  <w:num w:numId="13">
    <w:abstractNumId w:val="21"/>
  </w:num>
  <w:num w:numId="14">
    <w:abstractNumId w:val="24"/>
  </w:num>
  <w:num w:numId="15">
    <w:abstractNumId w:val="27"/>
  </w:num>
  <w:num w:numId="16">
    <w:abstractNumId w:val="2"/>
  </w:num>
  <w:num w:numId="17">
    <w:abstractNumId w:val="6"/>
  </w:num>
  <w:num w:numId="18">
    <w:abstractNumId w:val="19"/>
  </w:num>
  <w:num w:numId="19">
    <w:abstractNumId w:val="5"/>
  </w:num>
  <w:num w:numId="20">
    <w:abstractNumId w:val="7"/>
  </w:num>
  <w:num w:numId="21">
    <w:abstractNumId w:val="13"/>
  </w:num>
  <w:num w:numId="22">
    <w:abstractNumId w:val="12"/>
  </w:num>
  <w:num w:numId="23">
    <w:abstractNumId w:val="29"/>
  </w:num>
  <w:num w:numId="24">
    <w:abstractNumId w:val="18"/>
  </w:num>
  <w:num w:numId="25">
    <w:abstractNumId w:val="10"/>
  </w:num>
  <w:num w:numId="26">
    <w:abstractNumId w:val="17"/>
  </w:num>
  <w:num w:numId="27">
    <w:abstractNumId w:val="23"/>
  </w:num>
  <w:num w:numId="28">
    <w:abstractNumId w:val="16"/>
  </w:num>
  <w:num w:numId="29">
    <w:abstractNumId w:val="8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BC"/>
    <w:rsid w:val="000102B6"/>
    <w:rsid w:val="0001495E"/>
    <w:rsid w:val="0001626D"/>
    <w:rsid w:val="00020201"/>
    <w:rsid w:val="00033BD0"/>
    <w:rsid w:val="00034B10"/>
    <w:rsid w:val="00040852"/>
    <w:rsid w:val="00040B3C"/>
    <w:rsid w:val="00077D1D"/>
    <w:rsid w:val="000909B5"/>
    <w:rsid w:val="00096EA6"/>
    <w:rsid w:val="000A2CD9"/>
    <w:rsid w:val="000C59BC"/>
    <w:rsid w:val="0010367C"/>
    <w:rsid w:val="001041E6"/>
    <w:rsid w:val="0012121F"/>
    <w:rsid w:val="001225F0"/>
    <w:rsid w:val="0014249B"/>
    <w:rsid w:val="00162B0D"/>
    <w:rsid w:val="00183F61"/>
    <w:rsid w:val="001935F0"/>
    <w:rsid w:val="001B655A"/>
    <w:rsid w:val="001D24BC"/>
    <w:rsid w:val="001D64D2"/>
    <w:rsid w:val="001D7C89"/>
    <w:rsid w:val="001E4226"/>
    <w:rsid w:val="00201786"/>
    <w:rsid w:val="002043AA"/>
    <w:rsid w:val="00212C26"/>
    <w:rsid w:val="0022621D"/>
    <w:rsid w:val="00270746"/>
    <w:rsid w:val="00287E26"/>
    <w:rsid w:val="00293C6E"/>
    <w:rsid w:val="002955A0"/>
    <w:rsid w:val="002A2774"/>
    <w:rsid w:val="002B6F6A"/>
    <w:rsid w:val="002D7290"/>
    <w:rsid w:val="002E6287"/>
    <w:rsid w:val="00304CE8"/>
    <w:rsid w:val="00315E79"/>
    <w:rsid w:val="00317906"/>
    <w:rsid w:val="0032366C"/>
    <w:rsid w:val="0034590E"/>
    <w:rsid w:val="00355D36"/>
    <w:rsid w:val="00365F96"/>
    <w:rsid w:val="0037380F"/>
    <w:rsid w:val="003C520B"/>
    <w:rsid w:val="003E53A8"/>
    <w:rsid w:val="00405CBA"/>
    <w:rsid w:val="0041046C"/>
    <w:rsid w:val="00411FFF"/>
    <w:rsid w:val="00431818"/>
    <w:rsid w:val="00437770"/>
    <w:rsid w:val="00475C85"/>
    <w:rsid w:val="0048066F"/>
    <w:rsid w:val="004853F5"/>
    <w:rsid w:val="00497589"/>
    <w:rsid w:val="004B13B1"/>
    <w:rsid w:val="004C4115"/>
    <w:rsid w:val="004C5B5A"/>
    <w:rsid w:val="004D427A"/>
    <w:rsid w:val="004D774D"/>
    <w:rsid w:val="00523A1B"/>
    <w:rsid w:val="00524B92"/>
    <w:rsid w:val="00541EDB"/>
    <w:rsid w:val="00544235"/>
    <w:rsid w:val="00546C63"/>
    <w:rsid w:val="00557E4D"/>
    <w:rsid w:val="00560F76"/>
    <w:rsid w:val="0058317D"/>
    <w:rsid w:val="00585AFD"/>
    <w:rsid w:val="00587C98"/>
    <w:rsid w:val="005A1123"/>
    <w:rsid w:val="005B55A7"/>
    <w:rsid w:val="005B7E0E"/>
    <w:rsid w:val="006108FC"/>
    <w:rsid w:val="0061266C"/>
    <w:rsid w:val="0065388B"/>
    <w:rsid w:val="0065425E"/>
    <w:rsid w:val="0065594C"/>
    <w:rsid w:val="0066758D"/>
    <w:rsid w:val="00673784"/>
    <w:rsid w:val="00677B9F"/>
    <w:rsid w:val="00684B42"/>
    <w:rsid w:val="006D01E5"/>
    <w:rsid w:val="007038AD"/>
    <w:rsid w:val="00736BDC"/>
    <w:rsid w:val="007520BE"/>
    <w:rsid w:val="00764D90"/>
    <w:rsid w:val="00766310"/>
    <w:rsid w:val="00795FB0"/>
    <w:rsid w:val="007C4CC0"/>
    <w:rsid w:val="008060E4"/>
    <w:rsid w:val="00840C37"/>
    <w:rsid w:val="00844354"/>
    <w:rsid w:val="008510B8"/>
    <w:rsid w:val="008518C7"/>
    <w:rsid w:val="00855322"/>
    <w:rsid w:val="00863BD6"/>
    <w:rsid w:val="008962D9"/>
    <w:rsid w:val="0089637C"/>
    <w:rsid w:val="008B6203"/>
    <w:rsid w:val="008B76B3"/>
    <w:rsid w:val="008D63DE"/>
    <w:rsid w:val="008E386C"/>
    <w:rsid w:val="008E4B0B"/>
    <w:rsid w:val="008F4D1D"/>
    <w:rsid w:val="00910F22"/>
    <w:rsid w:val="00913E46"/>
    <w:rsid w:val="00916CD8"/>
    <w:rsid w:val="00925B0A"/>
    <w:rsid w:val="00944D30"/>
    <w:rsid w:val="00962F99"/>
    <w:rsid w:val="00965F5A"/>
    <w:rsid w:val="00971349"/>
    <w:rsid w:val="00A36678"/>
    <w:rsid w:val="00A41191"/>
    <w:rsid w:val="00A448C1"/>
    <w:rsid w:val="00A560B4"/>
    <w:rsid w:val="00A80F3C"/>
    <w:rsid w:val="00A94425"/>
    <w:rsid w:val="00AA7AA0"/>
    <w:rsid w:val="00AD4909"/>
    <w:rsid w:val="00AE4D87"/>
    <w:rsid w:val="00AE735A"/>
    <w:rsid w:val="00B069BE"/>
    <w:rsid w:val="00B214D3"/>
    <w:rsid w:val="00B4390F"/>
    <w:rsid w:val="00B54C78"/>
    <w:rsid w:val="00B70241"/>
    <w:rsid w:val="00BA3836"/>
    <w:rsid w:val="00BB3449"/>
    <w:rsid w:val="00BC5D96"/>
    <w:rsid w:val="00BD2DD0"/>
    <w:rsid w:val="00BE675C"/>
    <w:rsid w:val="00BF2CC9"/>
    <w:rsid w:val="00C01A3B"/>
    <w:rsid w:val="00C30187"/>
    <w:rsid w:val="00C32EA7"/>
    <w:rsid w:val="00C34184"/>
    <w:rsid w:val="00C34F93"/>
    <w:rsid w:val="00C4509A"/>
    <w:rsid w:val="00C455D8"/>
    <w:rsid w:val="00C5399C"/>
    <w:rsid w:val="00CA6B4F"/>
    <w:rsid w:val="00CB5C3B"/>
    <w:rsid w:val="00CB6AB4"/>
    <w:rsid w:val="00CC703E"/>
    <w:rsid w:val="00D00EBF"/>
    <w:rsid w:val="00D13CEF"/>
    <w:rsid w:val="00D14DE2"/>
    <w:rsid w:val="00D25CFD"/>
    <w:rsid w:val="00D27E9F"/>
    <w:rsid w:val="00D30A60"/>
    <w:rsid w:val="00D45644"/>
    <w:rsid w:val="00D50F9A"/>
    <w:rsid w:val="00D770CF"/>
    <w:rsid w:val="00D8003B"/>
    <w:rsid w:val="00D908AB"/>
    <w:rsid w:val="00D94063"/>
    <w:rsid w:val="00DA4A43"/>
    <w:rsid w:val="00DA6DF9"/>
    <w:rsid w:val="00DB15F0"/>
    <w:rsid w:val="00DC5883"/>
    <w:rsid w:val="00DC5CA9"/>
    <w:rsid w:val="00DE0C64"/>
    <w:rsid w:val="00DE2FAA"/>
    <w:rsid w:val="00DF177B"/>
    <w:rsid w:val="00DF3520"/>
    <w:rsid w:val="00E37225"/>
    <w:rsid w:val="00E45431"/>
    <w:rsid w:val="00E66E52"/>
    <w:rsid w:val="00E86AF1"/>
    <w:rsid w:val="00EA417A"/>
    <w:rsid w:val="00ED1CD4"/>
    <w:rsid w:val="00ED5A7B"/>
    <w:rsid w:val="00EF4A10"/>
    <w:rsid w:val="00F10920"/>
    <w:rsid w:val="00F3585D"/>
    <w:rsid w:val="00F36746"/>
    <w:rsid w:val="00F454EE"/>
    <w:rsid w:val="00F542E2"/>
    <w:rsid w:val="00F610E2"/>
    <w:rsid w:val="00F66C7D"/>
    <w:rsid w:val="00F85A52"/>
    <w:rsid w:val="00F87377"/>
    <w:rsid w:val="00FA4175"/>
    <w:rsid w:val="00FC2904"/>
    <w:rsid w:val="00FC6033"/>
    <w:rsid w:val="00FD1900"/>
    <w:rsid w:val="00FD4AC5"/>
    <w:rsid w:val="00FE15E0"/>
    <w:rsid w:val="1500C3F6"/>
    <w:rsid w:val="1A877A5C"/>
    <w:rsid w:val="1DCA1BE9"/>
    <w:rsid w:val="2C08848A"/>
    <w:rsid w:val="2F3BDA3E"/>
    <w:rsid w:val="3D94201E"/>
    <w:rsid w:val="4531DEAE"/>
    <w:rsid w:val="4F115F92"/>
    <w:rsid w:val="656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1ACE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  <w:lang w:val="tr-TR"/>
    </w:rPr>
  </w:style>
  <w:style w:type="paragraph" w:styleId="Balk1">
    <w:name w:val="heading 1"/>
    <w:basedOn w:val="Normal"/>
    <w:next w:val="Normal"/>
    <w:link w:val="Balk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KonuBalChar">
    <w:name w:val="Konu Başlığı Char"/>
    <w:basedOn w:val="VarsaylanParagrafYazTipi"/>
    <w:link w:val="KonuBal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Balk1Char">
    <w:name w:val="Başlık 1 Char"/>
    <w:basedOn w:val="VarsaylanParagrafYazTipi"/>
    <w:link w:val="Balk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eNumara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Balk2Char">
    <w:name w:val="Başlık 2 Char"/>
    <w:basedOn w:val="VarsaylanParagrafYazTipi"/>
    <w:link w:val="Balk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Maddemi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stBilgi">
    <w:name w:val="header"/>
    <w:basedOn w:val="Normal"/>
    <w:link w:val="stBilgiChar"/>
    <w:uiPriority w:val="99"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02B6"/>
    <w:rPr>
      <w:sz w:val="24"/>
      <w:szCs w:val="20"/>
    </w:rPr>
  </w:style>
  <w:style w:type="character" w:styleId="YerTutucuMetni">
    <w:name w:val="Placeholder Text"/>
    <w:basedOn w:val="VarsaylanParagrafYazTipi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AralkYok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eParagraf">
    <w:name w:val="List Paragraph"/>
    <w:basedOn w:val="Normal"/>
    <w:uiPriority w:val="34"/>
    <w:qFormat/>
    <w:rsid w:val="00D0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607">
          <w:marLeft w:val="547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15">
          <w:marLeft w:val="547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905">
          <w:marLeft w:val="547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22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1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133">
          <w:marLeft w:val="547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937">
          <w:marLeft w:val="547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0F68-9917-48D7-8795-003047CC7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4323-C770-47E6-ADB3-9BF57311EC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221A3E-D396-4268-AD34-A6AAA16D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09AAE-E06F-40E9-9264-88BE2F63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2019-05-20T11:54:00Z</dcterms:created>
  <dcterms:modified xsi:type="dcterms:W3CDTF">2019-10-08T14:28:00Z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