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7D25" w14:textId="77777777" w:rsidR="00BD6297" w:rsidRDefault="00BD6297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E006E1" w14:textId="15424E6D" w:rsidR="00C819EE" w:rsidRPr="00BD6297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proofErr w:type="spellStart"/>
      <w:r w:rsidRPr="00BD6297">
        <w:rPr>
          <w:rFonts w:ascii="Arial" w:eastAsia="Times New Roman" w:hAnsi="Arial" w:cs="Arial"/>
          <w:b/>
          <w:bCs/>
          <w:color w:val="000000"/>
          <w:sz w:val="28"/>
          <w:szCs w:val="24"/>
        </w:rPr>
        <w:t>Sektörel</w:t>
      </w:r>
      <w:proofErr w:type="spellEnd"/>
      <w:r w:rsidRPr="00BD6297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S2C Etkinlik Plan</w:t>
      </w:r>
      <w:r w:rsidR="00BD6297" w:rsidRPr="00BD6297">
        <w:rPr>
          <w:rFonts w:ascii="Arial" w:eastAsia="Times New Roman" w:hAnsi="Arial" w:cs="Arial"/>
          <w:b/>
          <w:bCs/>
          <w:color w:val="000000"/>
          <w:sz w:val="28"/>
          <w:szCs w:val="24"/>
        </w:rPr>
        <w:t>ı</w:t>
      </w:r>
    </w:p>
    <w:p w14:paraId="5B0AC293" w14:textId="46D764FB" w:rsidR="00A21CA6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49DA62" w14:textId="79274CF6" w:rsidR="00A21CA6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Etkinlik Öncesi</w:t>
      </w:r>
    </w:p>
    <w:p w14:paraId="1FB3A9D4" w14:textId="49B8ABAC" w:rsidR="00C819EE" w:rsidRPr="00C92809" w:rsidRDefault="00C819EE" w:rsidP="00C928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3C7173" w14:textId="1AA3CC41" w:rsidR="00A842AD" w:rsidRDefault="002E6C8D" w:rsidP="00A842AD">
      <w:pPr>
        <w:pStyle w:val="ListeParagraf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Girişimci &lt;&gt; Kurumsal 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>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irma 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ş 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</w:rPr>
        <w:t>irliği (</w:t>
      </w:r>
      <w:r w:rsidRPr="00A21CA6">
        <w:rPr>
          <w:rFonts w:ascii="Arial" w:eastAsia="Times New Roman" w:hAnsi="Arial" w:cs="Arial"/>
          <w:color w:val="000000"/>
          <w:sz w:val="24"/>
          <w:szCs w:val="24"/>
        </w:rPr>
        <w:t xml:space="preserve">S2C </w:t>
      </w:r>
      <w:r>
        <w:rPr>
          <w:rFonts w:ascii="Arial" w:eastAsia="Times New Roman" w:hAnsi="Arial" w:cs="Arial"/>
          <w:color w:val="000000"/>
          <w:sz w:val="24"/>
          <w:szCs w:val="24"/>
        </w:rPr>
        <w:t>Etkinliği</w:t>
      </w:r>
      <w:r w:rsidR="00A842A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 xml:space="preserve"> h</w:t>
      </w:r>
      <w:r w:rsidRPr="00A842AD">
        <w:rPr>
          <w:rFonts w:ascii="Arial" w:eastAsia="Times New Roman" w:hAnsi="Arial" w:cs="Arial"/>
          <w:color w:val="000000"/>
          <w:sz w:val="24"/>
          <w:szCs w:val="24"/>
        </w:rPr>
        <w:t xml:space="preserve">akkında 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842AD">
        <w:rPr>
          <w:rFonts w:ascii="Arial" w:eastAsia="Times New Roman" w:hAnsi="Arial" w:cs="Arial"/>
          <w:color w:val="000000"/>
          <w:sz w:val="24"/>
          <w:szCs w:val="24"/>
        </w:rPr>
        <w:t>ilgilendir</w:t>
      </w:r>
      <w:r w:rsidR="00A842AD">
        <w:rPr>
          <w:rFonts w:ascii="Arial" w:eastAsia="Times New Roman" w:hAnsi="Arial" w:cs="Arial"/>
          <w:color w:val="000000"/>
          <w:sz w:val="24"/>
          <w:szCs w:val="24"/>
        </w:rPr>
        <w:t>me</w:t>
      </w:r>
    </w:p>
    <w:p w14:paraId="18DF8779" w14:textId="77777777" w:rsidR="003D2F95" w:rsidRPr="00A842AD" w:rsidRDefault="003D2F95" w:rsidP="003D2F95">
      <w:pPr>
        <w:pStyle w:val="ListeParagra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6711D1" w14:textId="1AE77911" w:rsidR="006E0678" w:rsidRPr="00066673" w:rsidRDefault="00C819EE" w:rsidP="00066673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673">
        <w:rPr>
          <w:rFonts w:ascii="Arial" w:eastAsia="Times New Roman" w:hAnsi="Arial" w:cs="Arial"/>
          <w:color w:val="000000"/>
          <w:sz w:val="24"/>
          <w:szCs w:val="24"/>
        </w:rPr>
        <w:t xml:space="preserve">S2C </w:t>
      </w:r>
      <w:r w:rsidR="00BD6297" w:rsidRPr="00066673">
        <w:rPr>
          <w:rFonts w:ascii="Arial" w:eastAsia="Times New Roman" w:hAnsi="Arial" w:cs="Arial"/>
          <w:color w:val="000000"/>
          <w:sz w:val="24"/>
          <w:szCs w:val="24"/>
        </w:rPr>
        <w:t>Etkinli</w:t>
      </w:r>
      <w:r w:rsidR="00A842AD" w:rsidRPr="00066673">
        <w:rPr>
          <w:rFonts w:ascii="Arial" w:eastAsia="Times New Roman" w:hAnsi="Arial" w:cs="Arial"/>
          <w:color w:val="000000"/>
          <w:sz w:val="24"/>
          <w:szCs w:val="24"/>
        </w:rPr>
        <w:t xml:space="preserve">ği </w:t>
      </w:r>
      <w:r w:rsidR="006E0678" w:rsidRPr="00066673">
        <w:rPr>
          <w:rFonts w:ascii="Arial" w:eastAsia="Times New Roman" w:hAnsi="Arial" w:cs="Arial"/>
          <w:color w:val="000000"/>
          <w:sz w:val="24"/>
          <w:szCs w:val="24"/>
        </w:rPr>
        <w:t xml:space="preserve">Broşürü </w:t>
      </w:r>
    </w:p>
    <w:p w14:paraId="70A95318" w14:textId="25B60704" w:rsidR="00066673" w:rsidRPr="00C92809" w:rsidRDefault="00066673" w:rsidP="006E0678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6E0678" w:rsidRPr="00C92809">
        <w:rPr>
          <w:rFonts w:ascii="Arial" w:eastAsia="Times New Roman" w:hAnsi="Arial" w:cs="Arial"/>
          <w:color w:val="000000"/>
          <w:szCs w:val="24"/>
        </w:rPr>
        <w:t xml:space="preserve">S2C </w:t>
      </w:r>
      <w:r w:rsidR="00A842AD" w:rsidRPr="00C92809">
        <w:rPr>
          <w:rFonts w:ascii="Arial" w:eastAsia="Times New Roman" w:hAnsi="Arial" w:cs="Arial"/>
          <w:color w:val="000000"/>
          <w:szCs w:val="24"/>
        </w:rPr>
        <w:t>nedir?</w:t>
      </w:r>
      <w:r w:rsidR="006E0678" w:rsidRPr="00C92809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368192C9" w14:textId="5337EF61" w:rsidR="00066673" w:rsidRPr="00C92809" w:rsidRDefault="00066673" w:rsidP="006E0678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 xml:space="preserve">               Ne tür fayda sağlayabilir</w:t>
      </w:r>
      <w:r w:rsidR="00C92809" w:rsidRPr="00C92809">
        <w:rPr>
          <w:rFonts w:ascii="Arial" w:eastAsia="Times New Roman" w:hAnsi="Arial" w:cs="Arial"/>
          <w:color w:val="000000"/>
          <w:szCs w:val="24"/>
        </w:rPr>
        <w:t>?</w:t>
      </w:r>
    </w:p>
    <w:p w14:paraId="58CA1795" w14:textId="406E72B7" w:rsidR="006E0678" w:rsidRPr="00C92809" w:rsidRDefault="00066673" w:rsidP="006E0678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 xml:space="preserve">               </w:t>
      </w:r>
      <w:r w:rsidR="006E0678" w:rsidRPr="00C92809">
        <w:rPr>
          <w:rFonts w:ascii="Arial" w:eastAsia="Times New Roman" w:hAnsi="Arial" w:cs="Arial"/>
          <w:color w:val="000000"/>
          <w:szCs w:val="24"/>
        </w:rPr>
        <w:t>Daha önce hangi firmalarla düze</w:t>
      </w:r>
      <w:r w:rsidRPr="00C92809">
        <w:rPr>
          <w:rFonts w:ascii="Arial" w:eastAsia="Times New Roman" w:hAnsi="Arial" w:cs="Arial"/>
          <w:color w:val="000000"/>
          <w:szCs w:val="24"/>
        </w:rPr>
        <w:t>nlendi</w:t>
      </w:r>
      <w:r w:rsidR="00C92809" w:rsidRPr="00C92809">
        <w:rPr>
          <w:rFonts w:ascii="Arial" w:eastAsia="Times New Roman" w:hAnsi="Arial" w:cs="Arial"/>
          <w:color w:val="000000"/>
          <w:szCs w:val="24"/>
        </w:rPr>
        <w:t>?</w:t>
      </w:r>
    </w:p>
    <w:p w14:paraId="510C4922" w14:textId="77777777" w:rsidR="003D2F95" w:rsidRDefault="003D2F95" w:rsidP="006E06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1FCC63" w14:textId="77777777" w:rsidR="00C92809" w:rsidRDefault="006E0678" w:rsidP="00C92809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673">
        <w:rPr>
          <w:rFonts w:ascii="Arial" w:eastAsia="Times New Roman" w:hAnsi="Arial" w:cs="Arial"/>
          <w:color w:val="000000"/>
          <w:sz w:val="24"/>
          <w:szCs w:val="24"/>
        </w:rPr>
        <w:t xml:space="preserve">Tekstil sektörüne yönelik geniş kapsamlı girişimci listesi </w:t>
      </w:r>
    </w:p>
    <w:p w14:paraId="3FE7DBE6" w14:textId="1D3B2C50" w:rsidR="00066673" w:rsidRPr="00C92809" w:rsidRDefault="00066673" w:rsidP="00C92809">
      <w:pPr>
        <w:pStyle w:val="ListeParagraf"/>
        <w:spacing w:after="0" w:line="240" w:lineRule="auto"/>
        <w:ind w:left="928"/>
        <w:rPr>
          <w:rFonts w:ascii="Arial" w:eastAsia="Times New Roman" w:hAnsi="Arial" w:cs="Arial"/>
          <w:color w:val="000000"/>
          <w:sz w:val="24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 xml:space="preserve">Girişimciler hakkında kısa 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>tanıtım</w:t>
      </w:r>
    </w:p>
    <w:p w14:paraId="1AA91669" w14:textId="77777777" w:rsidR="00C92809" w:rsidRDefault="00C92809" w:rsidP="00C92809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          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Fabrika, insan kaynakları, e-ticaret, dijitalleşme, satış ve finans konularını kapsayan </w:t>
      </w:r>
      <w:r>
        <w:rPr>
          <w:rFonts w:ascii="Arial" w:eastAsia="Times New Roman" w:hAnsi="Arial" w:cs="Arial"/>
          <w:color w:val="000000"/>
          <w:szCs w:val="24"/>
        </w:rPr>
        <w:t xml:space="preserve">  </w:t>
      </w:r>
    </w:p>
    <w:p w14:paraId="14CECA56" w14:textId="0E4968C2" w:rsidR="003D2F95" w:rsidRPr="00C92809" w:rsidRDefault="00C92809" w:rsidP="00C92809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          </w:t>
      </w:r>
      <w:proofErr w:type="gramStart"/>
      <w:r w:rsidR="003D2F95" w:rsidRPr="00C92809">
        <w:rPr>
          <w:rFonts w:ascii="Arial" w:eastAsia="Times New Roman" w:hAnsi="Arial" w:cs="Arial"/>
          <w:color w:val="000000"/>
          <w:szCs w:val="24"/>
        </w:rPr>
        <w:t>teknolojik</w:t>
      </w:r>
      <w:proofErr w:type="gramEnd"/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 çözümler</w:t>
      </w:r>
    </w:p>
    <w:p w14:paraId="2A2621C1" w14:textId="3ED8986A" w:rsidR="006E0678" w:rsidRDefault="006E0678" w:rsidP="006E06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41710DB9" w14:textId="0E2AB30C" w:rsidR="006E0678" w:rsidRDefault="003D2F95" w:rsidP="003D2F9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Girişimci seçimi ve eşleşme</w:t>
      </w:r>
    </w:p>
    <w:p w14:paraId="744B9E3E" w14:textId="3E511C16" w:rsidR="003D2F95" w:rsidRPr="00C92809" w:rsidRDefault="00C92809" w:rsidP="00C92809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          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>İhracatçı firma ihtiyaçlarına göre girişimci listesinden seçim yapılması</w:t>
      </w:r>
    </w:p>
    <w:p w14:paraId="22EF0C4C" w14:textId="696D48E8" w:rsidR="003D2F95" w:rsidRPr="00C92809" w:rsidRDefault="00C819EE" w:rsidP="003D2F95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> 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             </w:t>
      </w:r>
      <w:r w:rsidR="00C92809">
        <w:rPr>
          <w:rFonts w:ascii="Arial" w:eastAsia="Times New Roman" w:hAnsi="Arial" w:cs="Arial"/>
          <w:color w:val="000000"/>
          <w:szCs w:val="24"/>
        </w:rPr>
        <w:t xml:space="preserve"> 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>Ek t</w:t>
      </w:r>
      <w:r w:rsidRPr="00C92809">
        <w:rPr>
          <w:rFonts w:ascii="Arial" w:eastAsia="Times New Roman" w:hAnsi="Arial" w:cs="Arial"/>
          <w:color w:val="000000"/>
          <w:szCs w:val="24"/>
        </w:rPr>
        <w:t>eknoloji ihtiyaç konuları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 var ise </w:t>
      </w:r>
      <w:r w:rsidR="00E971DD" w:rsidRPr="00C92809">
        <w:rPr>
          <w:rFonts w:ascii="Arial" w:eastAsia="Times New Roman" w:hAnsi="Arial" w:cs="Arial"/>
          <w:color w:val="000000"/>
          <w:szCs w:val="24"/>
        </w:rPr>
        <w:t>TİM-</w:t>
      </w:r>
      <w:proofErr w:type="spellStart"/>
      <w:r w:rsidR="00E971DD" w:rsidRPr="00C92809">
        <w:rPr>
          <w:rFonts w:ascii="Arial" w:eastAsia="Times New Roman" w:hAnsi="Arial" w:cs="Arial"/>
          <w:color w:val="000000"/>
          <w:szCs w:val="24"/>
        </w:rPr>
        <w:t>TEB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>’e</w:t>
      </w:r>
      <w:proofErr w:type="spellEnd"/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 iletilmesi</w:t>
      </w:r>
    </w:p>
    <w:p w14:paraId="2124F676" w14:textId="3BF22BF9" w:rsidR="00C92809" w:rsidRDefault="00DD2F32" w:rsidP="003D2F95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 xml:space="preserve">               B2B için seçilen girişimcilerle kurumsal firmaların görüşme saatlerinin </w:t>
      </w:r>
      <w:r w:rsidR="00C92809">
        <w:rPr>
          <w:rFonts w:ascii="Arial" w:eastAsia="Times New Roman" w:hAnsi="Arial" w:cs="Arial"/>
          <w:color w:val="000000"/>
          <w:szCs w:val="24"/>
        </w:rPr>
        <w:t xml:space="preserve">   </w:t>
      </w:r>
    </w:p>
    <w:p w14:paraId="09A0C3EF" w14:textId="548DD31C" w:rsidR="00DD2F32" w:rsidRPr="00C92809" w:rsidRDefault="00C92809" w:rsidP="003D2F95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          </w:t>
      </w:r>
      <w:proofErr w:type="gramStart"/>
      <w:r w:rsidR="00DD2F32" w:rsidRPr="00C92809">
        <w:rPr>
          <w:rFonts w:ascii="Arial" w:eastAsia="Times New Roman" w:hAnsi="Arial" w:cs="Arial"/>
          <w:color w:val="000000"/>
          <w:szCs w:val="24"/>
        </w:rPr>
        <w:t>planlanmas</w:t>
      </w:r>
      <w:r>
        <w:rPr>
          <w:rFonts w:ascii="Arial" w:eastAsia="Times New Roman" w:hAnsi="Arial" w:cs="Arial"/>
          <w:color w:val="000000"/>
          <w:szCs w:val="24"/>
        </w:rPr>
        <w:t>ı</w:t>
      </w:r>
      <w:proofErr w:type="gramEnd"/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DD2F32" w:rsidRPr="00C92809">
        <w:rPr>
          <w:rFonts w:ascii="Arial" w:eastAsia="Times New Roman" w:hAnsi="Arial" w:cs="Arial"/>
          <w:color w:val="000000"/>
          <w:szCs w:val="24"/>
        </w:rPr>
        <w:t>adına kurumsal firmaların uygun tarih ve saat aralıklarını belirtmesi</w:t>
      </w:r>
    </w:p>
    <w:p w14:paraId="67A977EA" w14:textId="77777777" w:rsidR="003D2F95" w:rsidRDefault="003D2F95" w:rsidP="003D2F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EEDF83" w14:textId="09A9F4DC" w:rsidR="003D2F95" w:rsidRPr="00C92809" w:rsidRDefault="00C92809" w:rsidP="00C92809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92809">
        <w:rPr>
          <w:rFonts w:ascii="Arial" w:eastAsia="Times New Roman" w:hAnsi="Arial" w:cs="Arial"/>
          <w:i/>
          <w:color w:val="000000"/>
          <w:sz w:val="24"/>
          <w:szCs w:val="24"/>
        </w:rPr>
        <w:t>**</w:t>
      </w:r>
      <w:r w:rsidR="003D2F95" w:rsidRPr="00C92809">
        <w:rPr>
          <w:rFonts w:ascii="Arial" w:eastAsia="Times New Roman" w:hAnsi="Arial" w:cs="Arial"/>
          <w:i/>
          <w:color w:val="000000"/>
          <w:sz w:val="24"/>
          <w:szCs w:val="24"/>
        </w:rPr>
        <w:t>Seçim, eşleşme ve etkinliğin kapsamında TİM-TEB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Girişim Evi</w:t>
      </w:r>
      <w:r w:rsidR="003D2F95" w:rsidRPr="00C9280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danışmanları ile 18 – 22. Ocak haftasından toplantı talep edebilirsiniz.</w:t>
      </w:r>
    </w:p>
    <w:p w14:paraId="199E5894" w14:textId="6AB8DAAA" w:rsidR="00A21CA6" w:rsidRDefault="00A21CA6" w:rsidP="00C928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6C6982" w14:textId="77777777" w:rsidR="00C819EE" w:rsidRPr="00C819EE" w:rsidRDefault="00C819EE" w:rsidP="00C819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559854" w14:textId="66C844AB" w:rsidR="00A21CA6" w:rsidRDefault="00C819EE" w:rsidP="00A21C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Etkinlik </w:t>
      </w:r>
      <w:r w:rsidR="00E971DD">
        <w:rPr>
          <w:rFonts w:ascii="Arial" w:eastAsia="Times New Roman" w:hAnsi="Arial" w:cs="Arial"/>
          <w:b/>
          <w:bCs/>
          <w:color w:val="000000"/>
          <w:sz w:val="24"/>
          <w:szCs w:val="24"/>
        </w:rPr>
        <w:t>Haftası</w:t>
      </w:r>
    </w:p>
    <w:p w14:paraId="2BFF43EA" w14:textId="2C2C6F35" w:rsidR="00A21CA6" w:rsidRPr="00A21CA6" w:rsidRDefault="00A21CA6" w:rsidP="00A21C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</w:t>
      </w:r>
      <w:r w:rsidRPr="00A21CA6">
        <w:rPr>
          <w:rFonts w:ascii="Arial" w:eastAsia="Times New Roman" w:hAnsi="Arial" w:cs="Arial"/>
          <w:b/>
          <w:sz w:val="24"/>
          <w:szCs w:val="24"/>
        </w:rPr>
        <w:t>1-5 Şubat 2021</w:t>
      </w:r>
      <w:r>
        <w:rPr>
          <w:rFonts w:ascii="Arial" w:eastAsia="Times New Roman" w:hAnsi="Arial" w:cs="Arial"/>
          <w:b/>
          <w:sz w:val="24"/>
          <w:szCs w:val="24"/>
        </w:rPr>
        <w:t>)</w:t>
      </w:r>
    </w:p>
    <w:p w14:paraId="3022E23C" w14:textId="77777777" w:rsidR="00A21CA6" w:rsidRDefault="00A21CA6" w:rsidP="00A21C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462BC52" w14:textId="3FB31819" w:rsidR="00E971DD" w:rsidRDefault="00E971DD" w:rsidP="00E971DD">
      <w:pPr>
        <w:pStyle w:val="ListeParagraf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Gün </w:t>
      </w:r>
      <w:r w:rsidR="00A21CA6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Açılış</w:t>
      </w:r>
      <w:r w:rsidR="00A21CA6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</w:p>
    <w:p w14:paraId="2458BF75" w14:textId="77777777" w:rsidR="00A21CA6" w:rsidRPr="00E971DD" w:rsidRDefault="00A21CA6" w:rsidP="00A21CA6">
      <w:pPr>
        <w:pStyle w:val="ListeParagra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662201" w14:textId="1BFD83E7" w:rsidR="00C92809" w:rsidRDefault="00E971DD" w:rsidP="008D7889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13.00- 13.10 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D788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C819EE" w:rsidRPr="00C819EE">
        <w:rPr>
          <w:rFonts w:ascii="Arial" w:eastAsia="Times New Roman" w:hAnsi="Arial" w:cs="Arial"/>
          <w:color w:val="000000"/>
          <w:sz w:val="24"/>
          <w:szCs w:val="24"/>
        </w:rPr>
        <w:t>Açılış</w:t>
      </w:r>
      <w:r w:rsidR="00A21CA6">
        <w:rPr>
          <w:rFonts w:ascii="Arial" w:eastAsia="Times New Roman" w:hAnsi="Arial" w:cs="Arial"/>
          <w:color w:val="000000"/>
          <w:sz w:val="24"/>
          <w:szCs w:val="24"/>
        </w:rPr>
        <w:t xml:space="preserve"> Konuşması</w:t>
      </w:r>
    </w:p>
    <w:p w14:paraId="319A11FA" w14:textId="3BF87E6F" w:rsidR="00C92809" w:rsidRDefault="008D7889" w:rsidP="008D78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</w:t>
      </w:r>
      <w:r w:rsidR="00C92809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A21CA6">
        <w:rPr>
          <w:rFonts w:ascii="Arial" w:eastAsia="Times New Roman" w:hAnsi="Arial" w:cs="Arial"/>
          <w:color w:val="000000"/>
          <w:sz w:val="24"/>
          <w:szCs w:val="24"/>
        </w:rPr>
        <w:t>İM Başkanı Sayın İsmail GÜLL</w:t>
      </w:r>
      <w:r w:rsidR="00C92809">
        <w:rPr>
          <w:rFonts w:ascii="Arial" w:eastAsia="Times New Roman" w:hAnsi="Arial" w:cs="Arial"/>
          <w:color w:val="000000"/>
          <w:sz w:val="24"/>
          <w:szCs w:val="24"/>
        </w:rPr>
        <w:t>E</w:t>
      </w:r>
    </w:p>
    <w:p w14:paraId="0055D7E5" w14:textId="3F75227F" w:rsidR="003D2F95" w:rsidRPr="00C819EE" w:rsidRDefault="008D7889" w:rsidP="008D7889">
      <w:pPr>
        <w:spacing w:after="0" w:line="240" w:lineRule="auto"/>
        <w:ind w:left="212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C92809">
        <w:rPr>
          <w:rFonts w:ascii="Arial" w:eastAsia="Times New Roman" w:hAnsi="Arial" w:cs="Arial"/>
          <w:color w:val="000000"/>
          <w:sz w:val="24"/>
          <w:szCs w:val="24"/>
        </w:rPr>
        <w:t>TEB</w:t>
      </w:r>
      <w:r w:rsidR="003D2F95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</w:p>
    <w:p w14:paraId="7549B540" w14:textId="77777777" w:rsidR="008D7889" w:rsidRDefault="00C819EE" w:rsidP="008D7889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color w:val="000000"/>
          <w:sz w:val="24"/>
          <w:szCs w:val="24"/>
        </w:rPr>
        <w:t>13.</w:t>
      </w:r>
      <w:r w:rsidR="00E971D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C819EE">
        <w:rPr>
          <w:rFonts w:ascii="Arial" w:eastAsia="Times New Roman" w:hAnsi="Arial" w:cs="Arial"/>
          <w:color w:val="000000"/>
          <w:sz w:val="24"/>
          <w:szCs w:val="24"/>
        </w:rPr>
        <w:t>0- 13.</w:t>
      </w:r>
      <w:r w:rsidR="00DD2F32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D788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>S2C Sunumu:</w:t>
      </w:r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 M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 xml:space="preserve">ehmet </w:t>
      </w:r>
      <w:proofErr w:type="spellStart"/>
      <w:r w:rsidR="00BD6297">
        <w:rPr>
          <w:rFonts w:ascii="Arial" w:eastAsia="Times New Roman" w:hAnsi="Arial" w:cs="Arial"/>
          <w:color w:val="000000"/>
          <w:sz w:val="24"/>
          <w:szCs w:val="24"/>
        </w:rPr>
        <w:t>Şöhrap</w:t>
      </w:r>
      <w:proofErr w:type="spellEnd"/>
      <w:r w:rsidR="00BD6297">
        <w:rPr>
          <w:rFonts w:ascii="Arial" w:eastAsia="Times New Roman" w:hAnsi="Arial" w:cs="Arial"/>
          <w:color w:val="000000"/>
          <w:sz w:val="24"/>
          <w:szCs w:val="24"/>
        </w:rPr>
        <w:t xml:space="preserve"> SANLI, Girişim Danışmanlık </w:t>
      </w:r>
      <w:r w:rsidR="008D788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201D8244" w14:textId="02C13D3F" w:rsidR="00C819EE" w:rsidRPr="00C819EE" w:rsidRDefault="008D7889" w:rsidP="008D7889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>Merkezi Kurucusu</w:t>
      </w:r>
    </w:p>
    <w:p w14:paraId="271B32C9" w14:textId="1AB4CBB2" w:rsidR="00C819EE" w:rsidRDefault="00C819EE" w:rsidP="008D7889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19EE">
        <w:rPr>
          <w:rFonts w:ascii="Arial" w:eastAsia="Times New Roman" w:hAnsi="Arial" w:cs="Arial"/>
          <w:color w:val="000000"/>
          <w:sz w:val="24"/>
          <w:szCs w:val="24"/>
        </w:rPr>
        <w:t>13.</w:t>
      </w:r>
      <w:r w:rsidR="00DD2F3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971D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proofErr w:type="gramEnd"/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 14.</w:t>
      </w:r>
      <w:r w:rsidR="00DD2F3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971D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8D788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>Seçilen 6 Girişimcinin Sunumu</w:t>
      </w:r>
      <w:r w:rsidRPr="00C819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DC6982A" w14:textId="77777777" w:rsidR="00A21CA6" w:rsidRDefault="00A21CA6" w:rsidP="00A21CA6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74BDAAA" w14:textId="4DCC1813" w:rsidR="00BD6297" w:rsidRPr="00C92809" w:rsidRDefault="00E971DD" w:rsidP="00C92809">
      <w:pPr>
        <w:pStyle w:val="ListeParagraf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2. 3. 4. ve 5. Gün</w:t>
      </w:r>
    </w:p>
    <w:p w14:paraId="73D99876" w14:textId="1C840502" w:rsidR="00E971DD" w:rsidRPr="00E971DD" w:rsidRDefault="00A21CA6" w:rsidP="00E971DD">
      <w:pPr>
        <w:pStyle w:val="ListeParagraf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Kurumsal ihracatçı firması ile girişimciler arasında </w:t>
      </w:r>
      <w:r w:rsidRPr="00E971DD">
        <w:rPr>
          <w:rFonts w:ascii="Arial" w:eastAsia="Times New Roman" w:hAnsi="Arial" w:cs="Arial"/>
          <w:color w:val="000000"/>
          <w:sz w:val="24"/>
          <w:szCs w:val="24"/>
        </w:rPr>
        <w:t xml:space="preserve">30’ar </w:t>
      </w:r>
      <w:proofErr w:type="spellStart"/>
      <w:r w:rsidRPr="00E971DD">
        <w:rPr>
          <w:rFonts w:ascii="Arial" w:eastAsia="Times New Roman" w:hAnsi="Arial" w:cs="Arial"/>
          <w:color w:val="000000"/>
          <w:sz w:val="24"/>
          <w:szCs w:val="24"/>
        </w:rPr>
        <w:t>dk’lık</w:t>
      </w:r>
      <w:proofErr w:type="spellEnd"/>
      <w:r w:rsidRPr="00E971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71DD" w:rsidRPr="00E971DD">
        <w:rPr>
          <w:rFonts w:ascii="Arial" w:eastAsia="Times New Roman" w:hAnsi="Arial" w:cs="Arial"/>
          <w:color w:val="000000"/>
          <w:sz w:val="24"/>
          <w:szCs w:val="24"/>
        </w:rPr>
        <w:t>B2B görüşmeler</w:t>
      </w:r>
      <w:r>
        <w:rPr>
          <w:rFonts w:ascii="Arial" w:eastAsia="Times New Roman" w:hAnsi="Arial" w:cs="Arial"/>
          <w:color w:val="000000"/>
          <w:sz w:val="24"/>
          <w:szCs w:val="24"/>
        </w:rPr>
        <w:t>**</w:t>
      </w:r>
    </w:p>
    <w:p w14:paraId="079CEB50" w14:textId="54B05ABC" w:rsidR="00C819EE" w:rsidRDefault="00C819EE" w:rsidP="00C819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95CE78" w14:textId="1CEB82F8" w:rsidR="00A21CA6" w:rsidRPr="00C92809" w:rsidRDefault="00A21CA6" w:rsidP="00C819EE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C92809">
        <w:rPr>
          <w:rFonts w:ascii="Arial" w:eastAsia="Times New Roman" w:hAnsi="Arial" w:cs="Arial"/>
          <w:i/>
          <w:szCs w:val="24"/>
        </w:rPr>
        <w:t>*Tam tarih bilahare bildirilecektir.</w:t>
      </w:r>
    </w:p>
    <w:p w14:paraId="28A0FAD3" w14:textId="6E82153A" w:rsidR="00C819EE" w:rsidRDefault="00A21CA6" w:rsidP="00C92809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C92809">
        <w:rPr>
          <w:rFonts w:ascii="Arial" w:eastAsia="Times New Roman" w:hAnsi="Arial" w:cs="Arial"/>
          <w:i/>
          <w:color w:val="000000"/>
          <w:szCs w:val="24"/>
        </w:rPr>
        <w:t>**Kurumsal firma kaç girişimci ile görüşmek isterse görüşme saat ve tarih aralığı ona göre belli olacaktır.</w:t>
      </w:r>
    </w:p>
    <w:p w14:paraId="0F755546" w14:textId="23551401" w:rsidR="00C92809" w:rsidRDefault="00C92809" w:rsidP="00C92809">
      <w:pPr>
        <w:spacing w:after="0" w:line="240" w:lineRule="auto"/>
        <w:rPr>
          <w:rFonts w:ascii="Arial" w:eastAsia="Times New Roman" w:hAnsi="Arial" w:cs="Arial"/>
          <w:i/>
          <w:szCs w:val="24"/>
        </w:rPr>
      </w:pPr>
    </w:p>
    <w:p w14:paraId="11ED3F56" w14:textId="77777777" w:rsidR="00C92809" w:rsidRPr="00C92809" w:rsidRDefault="00C92809" w:rsidP="00C92809">
      <w:pPr>
        <w:spacing w:after="0" w:line="240" w:lineRule="auto"/>
        <w:rPr>
          <w:rFonts w:ascii="Arial" w:eastAsia="Times New Roman" w:hAnsi="Arial" w:cs="Arial"/>
          <w:i/>
          <w:szCs w:val="24"/>
        </w:rPr>
      </w:pPr>
    </w:p>
    <w:p w14:paraId="1C6675DF" w14:textId="48A6CEC6" w:rsidR="00A21CA6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1CA6">
        <w:rPr>
          <w:rFonts w:ascii="Arial" w:eastAsia="Times New Roman" w:hAnsi="Arial" w:cs="Arial"/>
          <w:b/>
          <w:color w:val="000000"/>
          <w:sz w:val="24"/>
          <w:szCs w:val="24"/>
        </w:rPr>
        <w:t>Etkinlik Sonrası</w:t>
      </w:r>
    </w:p>
    <w:p w14:paraId="42576788" w14:textId="77777777" w:rsidR="00A21CA6" w:rsidRPr="00A21CA6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5E96779" w14:textId="4D87A058" w:rsidR="00C819EE" w:rsidRPr="00C819EE" w:rsidRDefault="00C819EE" w:rsidP="00C819EE">
      <w:pPr>
        <w:numPr>
          <w:ilvl w:val="0"/>
          <w:numId w:val="11"/>
        </w:numPr>
        <w:spacing w:after="0" w:line="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Geri bildirimler ve değerlendirme </w:t>
      </w:r>
      <w:proofErr w:type="spellStart"/>
      <w:r w:rsidRPr="00C819EE">
        <w:rPr>
          <w:rFonts w:ascii="Arial" w:eastAsia="Times New Roman" w:hAnsi="Arial" w:cs="Arial"/>
          <w:color w:val="000000"/>
          <w:sz w:val="24"/>
          <w:szCs w:val="24"/>
        </w:rPr>
        <w:t>toplantıs</w:t>
      </w:r>
      <w:proofErr w:type="spellEnd"/>
    </w:p>
    <w:p w14:paraId="2E878CD3" w14:textId="5AB0493E" w:rsidR="00C819EE" w:rsidRPr="00C92809" w:rsidRDefault="00A21CA6" w:rsidP="00C92809">
      <w:pPr>
        <w:numPr>
          <w:ilvl w:val="0"/>
          <w:numId w:val="12"/>
        </w:numPr>
        <w:spacing w:before="200" w:after="0" w:line="0" w:lineRule="auto"/>
        <w:ind w:left="2160" w:hanging="173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İhracatçı Birlikleri ile </w:t>
      </w:r>
      <w:r w:rsidR="00C92809">
        <w:rPr>
          <w:rFonts w:ascii="Arial" w:eastAsia="Times New Roman" w:hAnsi="Arial" w:cs="Arial"/>
          <w:color w:val="000000"/>
          <w:sz w:val="24"/>
          <w:szCs w:val="24"/>
        </w:rPr>
        <w:t>geri</w:t>
      </w:r>
      <w:r w:rsidR="00C819EE"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 bildirimler ve değerlendirme toplantısı</w:t>
      </w:r>
    </w:p>
    <w:sectPr w:rsidR="00C819EE" w:rsidRPr="00C92809" w:rsidSect="00C9280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94172" w14:textId="77777777" w:rsidR="00C00411" w:rsidRDefault="00C00411" w:rsidP="00A21CA6">
      <w:pPr>
        <w:spacing w:after="0" w:line="240" w:lineRule="auto"/>
      </w:pPr>
      <w:r>
        <w:separator/>
      </w:r>
    </w:p>
  </w:endnote>
  <w:endnote w:type="continuationSeparator" w:id="0">
    <w:p w14:paraId="5EC6F0DC" w14:textId="77777777" w:rsidR="00C00411" w:rsidRDefault="00C00411" w:rsidP="00A2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B1C15" w14:textId="77777777" w:rsidR="00C00411" w:rsidRDefault="00C00411" w:rsidP="00A21CA6">
      <w:pPr>
        <w:spacing w:after="0" w:line="240" w:lineRule="auto"/>
      </w:pPr>
      <w:r>
        <w:separator/>
      </w:r>
    </w:p>
  </w:footnote>
  <w:footnote w:type="continuationSeparator" w:id="0">
    <w:p w14:paraId="3A634D1D" w14:textId="77777777" w:rsidR="00C00411" w:rsidRDefault="00C00411" w:rsidP="00A2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2EE9" w14:textId="5F35FF86" w:rsidR="00A21CA6" w:rsidRDefault="00A21CA6">
    <w:pPr>
      <w:pStyle w:val="stBilgi"/>
    </w:pPr>
    <w:r>
      <w:ptab w:relativeTo="margin" w:alignment="center" w:leader="none"/>
    </w:r>
    <w:r w:rsidRPr="00A21CA6">
      <w:rPr>
        <w:noProof/>
      </w:rPr>
      <w:drawing>
        <wp:inline distT="0" distB="0" distL="0" distR="0" wp14:anchorId="3598A1F7" wp14:editId="0AD216B4">
          <wp:extent cx="4486275" cy="622104"/>
          <wp:effectExtent l="0" t="0" r="0" b="698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196" cy="63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162E"/>
    <w:multiLevelType w:val="multilevel"/>
    <w:tmpl w:val="1A2C77D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57FD7"/>
    <w:multiLevelType w:val="multilevel"/>
    <w:tmpl w:val="6194C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F5FC2"/>
    <w:multiLevelType w:val="hybridMultilevel"/>
    <w:tmpl w:val="641E4B46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40A2BFF"/>
    <w:multiLevelType w:val="multilevel"/>
    <w:tmpl w:val="3532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B5BA7"/>
    <w:multiLevelType w:val="multilevel"/>
    <w:tmpl w:val="DDD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1674C"/>
    <w:multiLevelType w:val="multilevel"/>
    <w:tmpl w:val="299EE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C3619"/>
    <w:multiLevelType w:val="multilevel"/>
    <w:tmpl w:val="17C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20287"/>
    <w:multiLevelType w:val="multilevel"/>
    <w:tmpl w:val="441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65EF9"/>
    <w:multiLevelType w:val="multilevel"/>
    <w:tmpl w:val="6816963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748"/>
        </w:tabs>
        <w:ind w:left="17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08"/>
        </w:tabs>
        <w:ind w:left="3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F2E2F"/>
    <w:multiLevelType w:val="multilevel"/>
    <w:tmpl w:val="17489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F37E2"/>
    <w:multiLevelType w:val="hybridMultilevel"/>
    <w:tmpl w:val="61F20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3DB6"/>
    <w:multiLevelType w:val="multilevel"/>
    <w:tmpl w:val="6FF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223F9"/>
    <w:multiLevelType w:val="multilevel"/>
    <w:tmpl w:val="67BAD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D4B8F"/>
    <w:multiLevelType w:val="hybridMultilevel"/>
    <w:tmpl w:val="39E45266"/>
    <w:lvl w:ilvl="0" w:tplc="1B9CA3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689B"/>
    <w:multiLevelType w:val="multilevel"/>
    <w:tmpl w:val="AA96E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EE"/>
    <w:rsid w:val="00066673"/>
    <w:rsid w:val="002E6C8D"/>
    <w:rsid w:val="003D2F95"/>
    <w:rsid w:val="004F1575"/>
    <w:rsid w:val="006E0678"/>
    <w:rsid w:val="007C77C4"/>
    <w:rsid w:val="00812FDB"/>
    <w:rsid w:val="008D7889"/>
    <w:rsid w:val="009802B4"/>
    <w:rsid w:val="00A21CA6"/>
    <w:rsid w:val="00A842AD"/>
    <w:rsid w:val="00B20706"/>
    <w:rsid w:val="00BD6297"/>
    <w:rsid w:val="00BE374B"/>
    <w:rsid w:val="00C00411"/>
    <w:rsid w:val="00C819EE"/>
    <w:rsid w:val="00C92809"/>
    <w:rsid w:val="00DD1AD8"/>
    <w:rsid w:val="00DD2F32"/>
    <w:rsid w:val="00DF7615"/>
    <w:rsid w:val="00E9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2DCA5"/>
  <w15:chartTrackingRefBased/>
  <w15:docId w15:val="{C54C7C0B-E8B2-4CD6-B1BE-6FB4E034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971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1CA6"/>
  </w:style>
  <w:style w:type="paragraph" w:styleId="AltBilgi">
    <w:name w:val="footer"/>
    <w:basedOn w:val="Normal"/>
    <w:link w:val="AltBilgiChar"/>
    <w:uiPriority w:val="99"/>
    <w:unhideWhenUsed/>
    <w:rsid w:val="00A2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YAVUZ</dc:creator>
  <cp:keywords/>
  <dc:description/>
  <cp:lastModifiedBy>Burcu Odabas</cp:lastModifiedBy>
  <cp:revision>2</cp:revision>
  <dcterms:created xsi:type="dcterms:W3CDTF">2021-01-19T05:46:00Z</dcterms:created>
  <dcterms:modified xsi:type="dcterms:W3CDTF">2021-01-19T05:46:00Z</dcterms:modified>
</cp:coreProperties>
</file>